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60" w:type="dxa"/>
        <w:tblInd w:w="18" w:type="dxa"/>
        <w:tblBorders>
          <w:top w:val="single" w:sz="12" w:space="0" w:color="auto"/>
          <w:left w:val="single" w:sz="12" w:space="0" w:color="auto"/>
          <w:bottom w:val="single" w:sz="12" w:space="0" w:color="auto"/>
          <w:right w:val="single" w:sz="12" w:space="0" w:color="auto"/>
          <w:insideH w:val="single" w:sz="12" w:space="0" w:color="auto"/>
        </w:tblBorders>
        <w:tblLayout w:type="fixed"/>
        <w:tblLook w:val="04A0"/>
      </w:tblPr>
      <w:tblGrid>
        <w:gridCol w:w="10260"/>
      </w:tblGrid>
      <w:tr w:rsidR="00504EF1" w:rsidRPr="009D755A" w:rsidTr="003972C7">
        <w:tc>
          <w:tcPr>
            <w:tcW w:w="10260" w:type="dxa"/>
            <w:shd w:val="clear" w:color="auto" w:fill="auto"/>
          </w:tcPr>
          <w:p w:rsidR="006A28D6" w:rsidRPr="009D755A" w:rsidRDefault="006A28D6" w:rsidP="00837C9F">
            <w:pPr>
              <w:spacing w:before="120"/>
              <w:rPr>
                <w:rFonts w:cs="Arial"/>
                <w:b/>
              </w:rPr>
            </w:pPr>
            <w:r w:rsidRPr="009D755A">
              <w:rPr>
                <w:rFonts w:cs="Arial"/>
                <w:b/>
              </w:rPr>
              <w:t>PERANCANGAN KURSUS</w:t>
            </w:r>
          </w:p>
          <w:p w:rsidR="00504EF1" w:rsidRPr="009D755A" w:rsidRDefault="00504EF1" w:rsidP="00837C9F">
            <w:pPr>
              <w:spacing w:after="120"/>
              <w:rPr>
                <w:rFonts w:cs="Arial"/>
                <w:b/>
                <w:i/>
                <w:sz w:val="20"/>
                <w:szCs w:val="20"/>
              </w:rPr>
            </w:pPr>
            <w:r w:rsidRPr="009D755A">
              <w:rPr>
                <w:rFonts w:cs="Arial"/>
                <w:b/>
                <w:i/>
              </w:rPr>
              <w:t>COURSE OUTLINE</w:t>
            </w:r>
          </w:p>
        </w:tc>
      </w:tr>
      <w:tr w:rsidR="00566019" w:rsidRPr="009D755A" w:rsidTr="003972C7">
        <w:tc>
          <w:tcPr>
            <w:tcW w:w="10260" w:type="dxa"/>
            <w:shd w:val="clear" w:color="auto" w:fill="auto"/>
          </w:tcPr>
          <w:p w:rsidR="00837C9F" w:rsidRPr="009D755A" w:rsidRDefault="00566019" w:rsidP="00837C9F">
            <w:pPr>
              <w:spacing w:before="120"/>
              <w:rPr>
                <w:rFonts w:cs="Arial"/>
                <w:b/>
              </w:rPr>
            </w:pPr>
            <w:r w:rsidRPr="009D755A">
              <w:rPr>
                <w:rFonts w:cs="Arial"/>
                <w:b/>
              </w:rPr>
              <w:t xml:space="preserve">MAKLUMAT KURSUS  </w:t>
            </w:r>
          </w:p>
          <w:p w:rsidR="00566019" w:rsidRPr="009D755A" w:rsidRDefault="00566019" w:rsidP="00837C9F">
            <w:pPr>
              <w:spacing w:after="120"/>
              <w:rPr>
                <w:rFonts w:cs="Arial"/>
                <w:b/>
                <w:sz w:val="20"/>
                <w:szCs w:val="20"/>
              </w:rPr>
            </w:pPr>
            <w:r w:rsidRPr="009D755A">
              <w:rPr>
                <w:rFonts w:cs="Arial"/>
                <w:b/>
              </w:rPr>
              <w:t>(</w:t>
            </w:r>
            <w:r w:rsidRPr="009D755A">
              <w:rPr>
                <w:rFonts w:cs="Arial"/>
                <w:b/>
                <w:i/>
              </w:rPr>
              <w:t>COURSE INFORMATION)</w:t>
            </w:r>
          </w:p>
        </w:tc>
      </w:tr>
      <w:tr w:rsidR="006A28D6" w:rsidRPr="009D755A" w:rsidTr="003972C7">
        <w:tc>
          <w:tcPr>
            <w:tcW w:w="10260" w:type="dxa"/>
            <w:shd w:val="clear" w:color="auto" w:fill="auto"/>
          </w:tcPr>
          <w:p w:rsidR="006A28D6" w:rsidRPr="009D755A" w:rsidRDefault="006A28D6" w:rsidP="005D25D2">
            <w:pPr>
              <w:jc w:val="left"/>
              <w:rPr>
                <w:sz w:val="20"/>
                <w:szCs w:val="20"/>
              </w:rPr>
            </w:pPr>
          </w:p>
          <w:tbl>
            <w:tblPr>
              <w:tblW w:w="9357" w:type="dxa"/>
              <w:tblInd w:w="1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5433"/>
              <w:gridCol w:w="269"/>
              <w:gridCol w:w="3655"/>
            </w:tblGrid>
            <w:tr w:rsidR="00C434B0" w:rsidRPr="009D755A" w:rsidTr="003972C7">
              <w:tc>
                <w:tcPr>
                  <w:tcW w:w="5433" w:type="dxa"/>
                  <w:shd w:val="clear" w:color="auto" w:fill="auto"/>
                </w:tcPr>
                <w:p w:rsidR="006A28D6" w:rsidRPr="009D755A" w:rsidRDefault="00566019" w:rsidP="00900959">
                  <w:pPr>
                    <w:spacing w:before="60" w:after="60"/>
                    <w:jc w:val="left"/>
                    <w:rPr>
                      <w:b/>
                      <w:sz w:val="20"/>
                      <w:szCs w:val="20"/>
                      <w:lang w:val="fr-FR"/>
                    </w:rPr>
                  </w:pPr>
                  <w:r w:rsidRPr="009D755A">
                    <w:rPr>
                      <w:b/>
                      <w:sz w:val="20"/>
                      <w:szCs w:val="20"/>
                      <w:lang w:val="fr-FR"/>
                    </w:rPr>
                    <w:t xml:space="preserve">SEMESTER/SESI </w:t>
                  </w:r>
                  <w:r w:rsidR="007D49DB" w:rsidRPr="009D755A">
                    <w:rPr>
                      <w:b/>
                      <w:sz w:val="20"/>
                      <w:szCs w:val="20"/>
                      <w:lang w:val="fr-FR"/>
                    </w:rPr>
                    <w:t xml:space="preserve"> </w:t>
                  </w:r>
                  <w:r w:rsidRPr="009D755A">
                    <w:rPr>
                      <w:sz w:val="20"/>
                      <w:szCs w:val="20"/>
                      <w:lang w:val="fr-FR"/>
                    </w:rPr>
                    <w:t>(</w:t>
                  </w:r>
                  <w:r w:rsidRPr="009D755A">
                    <w:rPr>
                      <w:i/>
                      <w:sz w:val="20"/>
                      <w:szCs w:val="20"/>
                      <w:lang w:val="fr-FR"/>
                    </w:rPr>
                    <w:t>SEMESTER</w:t>
                  </w:r>
                  <w:r w:rsidRPr="009D755A">
                    <w:rPr>
                      <w:sz w:val="20"/>
                      <w:szCs w:val="20"/>
                      <w:lang w:val="fr-FR"/>
                    </w:rPr>
                    <w:t>/</w:t>
                  </w:r>
                  <w:r w:rsidRPr="009D755A">
                    <w:rPr>
                      <w:i/>
                      <w:sz w:val="20"/>
                      <w:szCs w:val="20"/>
                      <w:lang w:val="fr-FR"/>
                    </w:rPr>
                    <w:t>SESSION</w:t>
                  </w:r>
                  <w:r w:rsidRPr="009D755A">
                    <w:rPr>
                      <w:sz w:val="20"/>
                      <w:szCs w:val="20"/>
                      <w:lang w:val="fr-FR"/>
                    </w:rPr>
                    <w:t>)</w:t>
                  </w:r>
                </w:p>
              </w:tc>
              <w:tc>
                <w:tcPr>
                  <w:tcW w:w="269" w:type="dxa"/>
                  <w:shd w:val="clear" w:color="auto" w:fill="auto"/>
                </w:tcPr>
                <w:p w:rsidR="006A28D6" w:rsidRPr="009D755A" w:rsidRDefault="00566019" w:rsidP="00900959">
                  <w:pPr>
                    <w:tabs>
                      <w:tab w:val="left" w:pos="883"/>
                      <w:tab w:val="center" w:pos="1353"/>
                    </w:tabs>
                    <w:spacing w:before="60" w:after="60"/>
                    <w:rPr>
                      <w:rFonts w:cs="Arial"/>
                      <w:sz w:val="20"/>
                      <w:szCs w:val="20"/>
                    </w:rPr>
                  </w:pPr>
                  <w:r w:rsidRPr="009D755A">
                    <w:rPr>
                      <w:rFonts w:cs="Arial"/>
                      <w:sz w:val="20"/>
                      <w:szCs w:val="20"/>
                    </w:rPr>
                    <w:t>:</w:t>
                  </w:r>
                </w:p>
              </w:tc>
              <w:tc>
                <w:tcPr>
                  <w:tcW w:w="3655" w:type="dxa"/>
                  <w:shd w:val="clear" w:color="auto" w:fill="auto"/>
                </w:tcPr>
                <w:p w:rsidR="006A28D6" w:rsidRPr="009D755A" w:rsidRDefault="00566019" w:rsidP="001818A9">
                  <w:pPr>
                    <w:tabs>
                      <w:tab w:val="left" w:pos="679"/>
                      <w:tab w:val="center" w:pos="1353"/>
                    </w:tabs>
                    <w:spacing w:before="60" w:after="60"/>
                    <w:jc w:val="left"/>
                    <w:rPr>
                      <w:rFonts w:cs="Arial"/>
                      <w:b/>
                      <w:sz w:val="20"/>
                      <w:szCs w:val="20"/>
                    </w:rPr>
                  </w:pPr>
                  <w:r w:rsidRPr="009D755A">
                    <w:rPr>
                      <w:b/>
                      <w:sz w:val="20"/>
                      <w:szCs w:val="20"/>
                      <w:lang w:val="fr-FR"/>
                    </w:rPr>
                    <w:t xml:space="preserve">SEMESTER </w:t>
                  </w:r>
                  <w:r w:rsidR="004A6941">
                    <w:rPr>
                      <w:b/>
                      <w:sz w:val="20"/>
                      <w:szCs w:val="20"/>
                      <w:lang w:val="fr-FR"/>
                    </w:rPr>
                    <w:t>PENDEK /MEI</w:t>
                  </w:r>
                </w:p>
              </w:tc>
            </w:tr>
            <w:tr w:rsidR="00C434B0" w:rsidRPr="009D755A" w:rsidTr="003972C7">
              <w:tc>
                <w:tcPr>
                  <w:tcW w:w="5433" w:type="dxa"/>
                  <w:shd w:val="clear" w:color="auto" w:fill="auto"/>
                </w:tcPr>
                <w:p w:rsidR="006A28D6" w:rsidRPr="009D755A" w:rsidRDefault="00566019" w:rsidP="00900959">
                  <w:pPr>
                    <w:spacing w:before="60" w:after="60"/>
                    <w:jc w:val="left"/>
                    <w:rPr>
                      <w:b/>
                      <w:sz w:val="20"/>
                      <w:szCs w:val="20"/>
                      <w:lang w:val="fr-FR"/>
                    </w:rPr>
                  </w:pPr>
                  <w:r w:rsidRPr="009D755A">
                    <w:rPr>
                      <w:b/>
                      <w:sz w:val="20"/>
                      <w:szCs w:val="20"/>
                      <w:lang w:val="fr-FR"/>
                    </w:rPr>
                    <w:t xml:space="preserve">KOD KURSUS </w:t>
                  </w:r>
                  <w:r w:rsidR="007D49DB" w:rsidRPr="009D755A">
                    <w:rPr>
                      <w:b/>
                      <w:sz w:val="20"/>
                      <w:szCs w:val="20"/>
                      <w:lang w:val="fr-FR"/>
                    </w:rPr>
                    <w:t xml:space="preserve"> </w:t>
                  </w:r>
                  <w:r w:rsidRPr="009D755A">
                    <w:rPr>
                      <w:sz w:val="20"/>
                      <w:szCs w:val="20"/>
                      <w:lang w:val="fr-FR"/>
                    </w:rPr>
                    <w:t>(</w:t>
                  </w:r>
                  <w:r w:rsidRPr="009D755A">
                    <w:rPr>
                      <w:i/>
                      <w:sz w:val="20"/>
                      <w:szCs w:val="20"/>
                      <w:lang w:val="fr-FR"/>
                    </w:rPr>
                    <w:t>COURSE CODE</w:t>
                  </w:r>
                  <w:r w:rsidRPr="009D755A">
                    <w:rPr>
                      <w:sz w:val="20"/>
                      <w:szCs w:val="20"/>
                      <w:lang w:val="fr-FR"/>
                    </w:rPr>
                    <w:t>)</w:t>
                  </w:r>
                </w:p>
              </w:tc>
              <w:tc>
                <w:tcPr>
                  <w:tcW w:w="269" w:type="dxa"/>
                  <w:shd w:val="clear" w:color="auto" w:fill="auto"/>
                </w:tcPr>
                <w:p w:rsidR="006A28D6" w:rsidRPr="009D755A" w:rsidRDefault="00566019" w:rsidP="00900959">
                  <w:pPr>
                    <w:spacing w:before="60" w:after="60"/>
                    <w:rPr>
                      <w:rFonts w:cs="Arial"/>
                      <w:sz w:val="20"/>
                      <w:szCs w:val="20"/>
                    </w:rPr>
                  </w:pPr>
                  <w:r w:rsidRPr="009D755A">
                    <w:rPr>
                      <w:rFonts w:cs="Arial"/>
                      <w:sz w:val="20"/>
                      <w:szCs w:val="20"/>
                    </w:rPr>
                    <w:t>:</w:t>
                  </w:r>
                </w:p>
              </w:tc>
              <w:tc>
                <w:tcPr>
                  <w:tcW w:w="3655" w:type="dxa"/>
                  <w:shd w:val="clear" w:color="auto" w:fill="auto"/>
                </w:tcPr>
                <w:p w:rsidR="006A28D6" w:rsidRPr="00E52D8B" w:rsidRDefault="001A6007" w:rsidP="001D61D0">
                  <w:pPr>
                    <w:spacing w:before="60" w:after="60"/>
                    <w:jc w:val="left"/>
                    <w:rPr>
                      <w:rFonts w:cs="Arial"/>
                      <w:b/>
                      <w:sz w:val="20"/>
                      <w:szCs w:val="20"/>
                    </w:rPr>
                  </w:pPr>
                  <w:r w:rsidRPr="00E52D8B">
                    <w:rPr>
                      <w:rFonts w:cs="Arial"/>
                      <w:b/>
                      <w:sz w:val="20"/>
                      <w:szCs w:val="20"/>
                      <w:lang w:val="en-CA"/>
                    </w:rPr>
                    <w:t>W</w:t>
                  </w:r>
                  <w:r w:rsidR="00FA28DD">
                    <w:rPr>
                      <w:rFonts w:cs="Arial"/>
                      <w:b/>
                      <w:sz w:val="20"/>
                      <w:szCs w:val="20"/>
                      <w:lang w:val="en-CA"/>
                    </w:rPr>
                    <w:t>KP606</w:t>
                  </w:r>
                  <w:r w:rsidR="004A6941" w:rsidRPr="00E52D8B">
                    <w:rPr>
                      <w:rFonts w:cs="Arial"/>
                      <w:b/>
                      <w:sz w:val="20"/>
                      <w:szCs w:val="20"/>
                      <w:lang w:val="en-CA"/>
                    </w:rPr>
                    <w:t>3</w:t>
                  </w:r>
                </w:p>
              </w:tc>
            </w:tr>
            <w:tr w:rsidR="00C434B0" w:rsidRPr="009D755A" w:rsidTr="003972C7">
              <w:tc>
                <w:tcPr>
                  <w:tcW w:w="5433" w:type="dxa"/>
                  <w:shd w:val="clear" w:color="auto" w:fill="auto"/>
                </w:tcPr>
                <w:p w:rsidR="006A28D6" w:rsidRPr="009D755A" w:rsidRDefault="00566019" w:rsidP="00900959">
                  <w:pPr>
                    <w:spacing w:before="60" w:after="60"/>
                    <w:jc w:val="left"/>
                    <w:rPr>
                      <w:b/>
                      <w:sz w:val="20"/>
                      <w:szCs w:val="20"/>
                    </w:rPr>
                  </w:pPr>
                  <w:r w:rsidRPr="009D755A">
                    <w:rPr>
                      <w:b/>
                      <w:sz w:val="20"/>
                      <w:szCs w:val="20"/>
                    </w:rPr>
                    <w:t xml:space="preserve">NAMA KURSUS </w:t>
                  </w:r>
                  <w:r w:rsidR="007D49DB" w:rsidRPr="009D755A">
                    <w:rPr>
                      <w:b/>
                      <w:sz w:val="20"/>
                      <w:szCs w:val="20"/>
                    </w:rPr>
                    <w:t xml:space="preserve"> </w:t>
                  </w:r>
                  <w:r w:rsidRPr="009D755A">
                    <w:rPr>
                      <w:sz w:val="20"/>
                      <w:szCs w:val="20"/>
                    </w:rPr>
                    <w:t>(</w:t>
                  </w:r>
                  <w:r w:rsidRPr="009D755A">
                    <w:rPr>
                      <w:i/>
                      <w:sz w:val="20"/>
                      <w:szCs w:val="20"/>
                    </w:rPr>
                    <w:t>NAME OF</w:t>
                  </w:r>
                  <w:r w:rsidRPr="009D755A">
                    <w:rPr>
                      <w:sz w:val="20"/>
                      <w:szCs w:val="20"/>
                    </w:rPr>
                    <w:t xml:space="preserve"> </w:t>
                  </w:r>
                  <w:r w:rsidRPr="009D755A">
                    <w:rPr>
                      <w:i/>
                      <w:sz w:val="20"/>
                      <w:szCs w:val="20"/>
                    </w:rPr>
                    <w:t>COURSE</w:t>
                  </w:r>
                  <w:r w:rsidRPr="009D755A">
                    <w:rPr>
                      <w:sz w:val="20"/>
                      <w:szCs w:val="20"/>
                    </w:rPr>
                    <w:t>)</w:t>
                  </w:r>
                </w:p>
              </w:tc>
              <w:tc>
                <w:tcPr>
                  <w:tcW w:w="269" w:type="dxa"/>
                  <w:shd w:val="clear" w:color="auto" w:fill="auto"/>
                </w:tcPr>
                <w:p w:rsidR="006A28D6" w:rsidRPr="009D755A" w:rsidRDefault="00566019" w:rsidP="00900959">
                  <w:pPr>
                    <w:spacing w:before="60" w:after="60"/>
                    <w:rPr>
                      <w:rFonts w:cs="Arial"/>
                      <w:sz w:val="20"/>
                      <w:szCs w:val="20"/>
                    </w:rPr>
                  </w:pPr>
                  <w:r w:rsidRPr="009D755A">
                    <w:rPr>
                      <w:rFonts w:cs="Arial"/>
                      <w:sz w:val="20"/>
                      <w:szCs w:val="20"/>
                    </w:rPr>
                    <w:t>:</w:t>
                  </w:r>
                </w:p>
              </w:tc>
              <w:tc>
                <w:tcPr>
                  <w:tcW w:w="3655" w:type="dxa"/>
                  <w:shd w:val="clear" w:color="auto" w:fill="auto"/>
                </w:tcPr>
                <w:p w:rsidR="006A28D6" w:rsidRPr="00E52D8B" w:rsidRDefault="00E52D8B" w:rsidP="001A6007">
                  <w:pPr>
                    <w:spacing w:before="60" w:after="60"/>
                    <w:jc w:val="left"/>
                    <w:rPr>
                      <w:rFonts w:asciiTheme="majorHAnsi" w:hAnsiTheme="majorHAnsi" w:cs="Arial"/>
                      <w:b/>
                      <w:sz w:val="20"/>
                      <w:szCs w:val="20"/>
                    </w:rPr>
                  </w:pPr>
                  <w:r w:rsidRPr="00E52D8B">
                    <w:rPr>
                      <w:rFonts w:asciiTheme="majorHAnsi" w:hAnsiTheme="majorHAnsi" w:cs="Arial"/>
                      <w:b/>
                      <w:sz w:val="20"/>
                      <w:szCs w:val="20"/>
                      <w:lang w:val="en-CA"/>
                    </w:rPr>
                    <w:t>KEUSAHAWANAN</w:t>
                  </w:r>
                </w:p>
              </w:tc>
            </w:tr>
            <w:tr w:rsidR="00566019" w:rsidRPr="009D755A" w:rsidTr="003972C7">
              <w:tc>
                <w:tcPr>
                  <w:tcW w:w="5433" w:type="dxa"/>
                  <w:shd w:val="clear" w:color="auto" w:fill="auto"/>
                </w:tcPr>
                <w:p w:rsidR="00566019" w:rsidRPr="009D755A" w:rsidRDefault="00566019" w:rsidP="00900959">
                  <w:pPr>
                    <w:spacing w:before="60" w:after="60"/>
                    <w:jc w:val="left"/>
                    <w:rPr>
                      <w:b/>
                      <w:bCs/>
                      <w:i/>
                      <w:sz w:val="20"/>
                      <w:szCs w:val="20"/>
                    </w:rPr>
                  </w:pPr>
                  <w:r w:rsidRPr="009D755A">
                    <w:rPr>
                      <w:b/>
                      <w:bCs/>
                      <w:sz w:val="20"/>
                      <w:szCs w:val="20"/>
                    </w:rPr>
                    <w:t xml:space="preserve">BEBAN AKADEMIK PELAJAR </w:t>
                  </w:r>
                  <w:r w:rsidR="007D49DB" w:rsidRPr="009D755A">
                    <w:rPr>
                      <w:b/>
                      <w:bCs/>
                      <w:sz w:val="20"/>
                      <w:szCs w:val="20"/>
                    </w:rPr>
                    <w:t xml:space="preserve"> </w:t>
                  </w:r>
                  <w:r w:rsidRPr="009D755A">
                    <w:rPr>
                      <w:bCs/>
                      <w:sz w:val="20"/>
                      <w:szCs w:val="20"/>
                    </w:rPr>
                    <w:t>(</w:t>
                  </w:r>
                  <w:r w:rsidRPr="009D755A">
                    <w:rPr>
                      <w:bCs/>
                      <w:i/>
                      <w:sz w:val="20"/>
                      <w:szCs w:val="20"/>
                    </w:rPr>
                    <w:t>STUDENT ACADEMIC LOAD</w:t>
                  </w:r>
                  <w:r w:rsidRPr="009D755A">
                    <w:rPr>
                      <w:bCs/>
                      <w:sz w:val="20"/>
                      <w:szCs w:val="20"/>
                    </w:rPr>
                    <w:t>)</w:t>
                  </w:r>
                </w:p>
              </w:tc>
              <w:tc>
                <w:tcPr>
                  <w:tcW w:w="269" w:type="dxa"/>
                  <w:shd w:val="clear" w:color="auto" w:fill="auto"/>
                </w:tcPr>
                <w:p w:rsidR="00566019" w:rsidRPr="009D755A" w:rsidRDefault="00566019" w:rsidP="00900959">
                  <w:pPr>
                    <w:spacing w:before="60" w:after="60"/>
                    <w:rPr>
                      <w:rFonts w:cs="Arial"/>
                      <w:sz w:val="20"/>
                      <w:szCs w:val="20"/>
                    </w:rPr>
                  </w:pPr>
                  <w:r w:rsidRPr="009D755A">
                    <w:rPr>
                      <w:rFonts w:cs="Arial"/>
                      <w:sz w:val="20"/>
                      <w:szCs w:val="20"/>
                    </w:rPr>
                    <w:t>:</w:t>
                  </w:r>
                </w:p>
              </w:tc>
              <w:tc>
                <w:tcPr>
                  <w:tcW w:w="3655" w:type="dxa"/>
                  <w:shd w:val="clear" w:color="auto" w:fill="auto"/>
                </w:tcPr>
                <w:p w:rsidR="00566019" w:rsidRPr="009D755A" w:rsidRDefault="00566019" w:rsidP="00900959">
                  <w:pPr>
                    <w:spacing w:before="60" w:after="60"/>
                    <w:jc w:val="left"/>
                    <w:rPr>
                      <w:rFonts w:cs="Arial"/>
                      <w:b/>
                      <w:sz w:val="20"/>
                      <w:szCs w:val="20"/>
                    </w:rPr>
                  </w:pPr>
                </w:p>
              </w:tc>
            </w:tr>
          </w:tbl>
          <w:p w:rsidR="0010746C" w:rsidRPr="009D755A" w:rsidRDefault="0010746C" w:rsidP="005D25D2">
            <w:pPr>
              <w:jc w:val="left"/>
              <w:rPr>
                <w:sz w:val="20"/>
                <w:szCs w:val="20"/>
              </w:rPr>
            </w:pPr>
          </w:p>
          <w:tbl>
            <w:tblPr>
              <w:tblW w:w="9360"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20"/>
              <w:gridCol w:w="4500"/>
              <w:gridCol w:w="2340"/>
            </w:tblGrid>
            <w:tr w:rsidR="00E52D8B" w:rsidRPr="009D755A" w:rsidTr="00E52D8B">
              <w:tc>
                <w:tcPr>
                  <w:tcW w:w="2520" w:type="dxa"/>
                  <w:shd w:val="clear" w:color="auto" w:fill="auto"/>
                </w:tcPr>
                <w:p w:rsidR="00E52D8B" w:rsidRPr="009D755A" w:rsidRDefault="00E52D8B" w:rsidP="00B0743C">
                  <w:pPr>
                    <w:rPr>
                      <w:b/>
                      <w:sz w:val="20"/>
                      <w:szCs w:val="20"/>
                    </w:rPr>
                  </w:pPr>
                  <w:proofErr w:type="spellStart"/>
                  <w:r w:rsidRPr="009D755A">
                    <w:rPr>
                      <w:b/>
                      <w:sz w:val="20"/>
                      <w:szCs w:val="20"/>
                    </w:rPr>
                    <w:t>Kategori</w:t>
                  </w:r>
                  <w:proofErr w:type="spellEnd"/>
                  <w:r w:rsidRPr="009D755A">
                    <w:rPr>
                      <w:b/>
                      <w:sz w:val="20"/>
                      <w:szCs w:val="20"/>
                    </w:rPr>
                    <w:t xml:space="preserve"> </w:t>
                  </w:r>
                  <w:proofErr w:type="spellStart"/>
                  <w:r w:rsidRPr="009D755A">
                    <w:rPr>
                      <w:b/>
                      <w:sz w:val="20"/>
                      <w:szCs w:val="20"/>
                    </w:rPr>
                    <w:t>Aktiviti</w:t>
                  </w:r>
                  <w:proofErr w:type="spellEnd"/>
                </w:p>
                <w:p w:rsidR="00E52D8B" w:rsidRPr="009D755A" w:rsidRDefault="00E52D8B" w:rsidP="00B0743C">
                  <w:pPr>
                    <w:rPr>
                      <w:i/>
                      <w:sz w:val="20"/>
                      <w:szCs w:val="20"/>
                    </w:rPr>
                  </w:pPr>
                  <w:r w:rsidRPr="009D755A">
                    <w:rPr>
                      <w:i/>
                      <w:sz w:val="20"/>
                      <w:szCs w:val="20"/>
                    </w:rPr>
                    <w:t>(Category of Activities)</w:t>
                  </w:r>
                </w:p>
              </w:tc>
              <w:tc>
                <w:tcPr>
                  <w:tcW w:w="4500" w:type="dxa"/>
                  <w:shd w:val="clear" w:color="auto" w:fill="auto"/>
                </w:tcPr>
                <w:p w:rsidR="00E52D8B" w:rsidRPr="009D755A" w:rsidRDefault="00E52D8B" w:rsidP="00B0743C">
                  <w:pPr>
                    <w:rPr>
                      <w:b/>
                      <w:sz w:val="20"/>
                      <w:szCs w:val="20"/>
                    </w:rPr>
                  </w:pPr>
                  <w:proofErr w:type="spellStart"/>
                  <w:r w:rsidRPr="009D755A">
                    <w:rPr>
                      <w:b/>
                      <w:sz w:val="20"/>
                      <w:szCs w:val="20"/>
                    </w:rPr>
                    <w:t>Aktiviti</w:t>
                  </w:r>
                  <w:proofErr w:type="spellEnd"/>
                  <w:r w:rsidRPr="009D755A">
                    <w:rPr>
                      <w:b/>
                      <w:sz w:val="20"/>
                      <w:szCs w:val="20"/>
                    </w:rPr>
                    <w:t xml:space="preserve"> </w:t>
                  </w:r>
                  <w:proofErr w:type="spellStart"/>
                  <w:r w:rsidRPr="009D755A">
                    <w:rPr>
                      <w:b/>
                      <w:sz w:val="20"/>
                      <w:szCs w:val="20"/>
                    </w:rPr>
                    <w:t>Pembelajaran</w:t>
                  </w:r>
                  <w:proofErr w:type="spellEnd"/>
                </w:p>
                <w:p w:rsidR="00E52D8B" w:rsidRPr="009D755A" w:rsidRDefault="00E52D8B" w:rsidP="00B0743C">
                  <w:pPr>
                    <w:rPr>
                      <w:i/>
                      <w:sz w:val="20"/>
                      <w:szCs w:val="20"/>
                    </w:rPr>
                  </w:pPr>
                  <w:r w:rsidRPr="009D755A">
                    <w:rPr>
                      <w:i/>
                      <w:sz w:val="20"/>
                      <w:szCs w:val="20"/>
                    </w:rPr>
                    <w:t>(Learning Activity)</w:t>
                  </w:r>
                </w:p>
              </w:tc>
              <w:tc>
                <w:tcPr>
                  <w:tcW w:w="2340" w:type="dxa"/>
                  <w:shd w:val="clear" w:color="auto" w:fill="auto"/>
                </w:tcPr>
                <w:p w:rsidR="00E52D8B" w:rsidRPr="009D755A" w:rsidRDefault="00E52D8B" w:rsidP="00B0743C">
                  <w:pPr>
                    <w:rPr>
                      <w:b/>
                      <w:sz w:val="20"/>
                      <w:szCs w:val="20"/>
                    </w:rPr>
                  </w:pPr>
                  <w:proofErr w:type="spellStart"/>
                  <w:r w:rsidRPr="009D755A">
                    <w:rPr>
                      <w:b/>
                      <w:sz w:val="20"/>
                      <w:szCs w:val="20"/>
                    </w:rPr>
                    <w:t>Jumlah</w:t>
                  </w:r>
                  <w:proofErr w:type="spellEnd"/>
                  <w:r w:rsidRPr="009D755A">
                    <w:rPr>
                      <w:b/>
                      <w:sz w:val="20"/>
                      <w:szCs w:val="20"/>
                    </w:rPr>
                    <w:t xml:space="preserve"> Jam/Semester</w:t>
                  </w:r>
                </w:p>
                <w:p w:rsidR="00E52D8B" w:rsidRPr="009D755A" w:rsidRDefault="00E52D8B" w:rsidP="00B0743C">
                  <w:pPr>
                    <w:rPr>
                      <w:i/>
                      <w:sz w:val="20"/>
                      <w:szCs w:val="20"/>
                    </w:rPr>
                  </w:pPr>
                  <w:r w:rsidRPr="009D755A">
                    <w:rPr>
                      <w:i/>
                      <w:sz w:val="20"/>
                      <w:szCs w:val="20"/>
                    </w:rPr>
                    <w:t>(Total Hours/Semester)</w:t>
                  </w:r>
                </w:p>
              </w:tc>
            </w:tr>
            <w:tr w:rsidR="00E52D8B" w:rsidRPr="009D755A" w:rsidTr="00E52D8B">
              <w:tc>
                <w:tcPr>
                  <w:tcW w:w="2520" w:type="dxa"/>
                  <w:vMerge w:val="restart"/>
                  <w:shd w:val="clear" w:color="auto" w:fill="auto"/>
                  <w:vAlign w:val="center"/>
                </w:tcPr>
                <w:p w:rsidR="00E52D8B" w:rsidRPr="009D755A" w:rsidRDefault="00E52D8B" w:rsidP="00900959">
                  <w:pPr>
                    <w:jc w:val="left"/>
                    <w:rPr>
                      <w:sz w:val="20"/>
                      <w:szCs w:val="20"/>
                    </w:rPr>
                  </w:pPr>
                  <w:proofErr w:type="spellStart"/>
                  <w:r w:rsidRPr="009D755A">
                    <w:rPr>
                      <w:sz w:val="20"/>
                      <w:szCs w:val="20"/>
                    </w:rPr>
                    <w:t>Pembelajaran</w:t>
                  </w:r>
                  <w:proofErr w:type="spellEnd"/>
                  <w:r w:rsidRPr="009D755A">
                    <w:rPr>
                      <w:sz w:val="20"/>
                      <w:szCs w:val="20"/>
                    </w:rPr>
                    <w:t xml:space="preserve"> </w:t>
                  </w:r>
                  <w:proofErr w:type="spellStart"/>
                  <w:r w:rsidRPr="009D755A">
                    <w:rPr>
                      <w:sz w:val="20"/>
                      <w:szCs w:val="20"/>
                    </w:rPr>
                    <w:t>Berbantu</w:t>
                  </w:r>
                  <w:proofErr w:type="spellEnd"/>
                </w:p>
                <w:p w:rsidR="00E52D8B" w:rsidRPr="009D755A" w:rsidRDefault="00E52D8B" w:rsidP="00900959">
                  <w:pPr>
                    <w:jc w:val="left"/>
                    <w:rPr>
                      <w:i/>
                      <w:sz w:val="20"/>
                      <w:szCs w:val="20"/>
                    </w:rPr>
                  </w:pPr>
                  <w:r w:rsidRPr="009D755A">
                    <w:rPr>
                      <w:i/>
                      <w:sz w:val="20"/>
                      <w:szCs w:val="20"/>
                    </w:rPr>
                    <w:t>(Guided Learning)</w:t>
                  </w:r>
                </w:p>
              </w:tc>
              <w:tc>
                <w:tcPr>
                  <w:tcW w:w="4500" w:type="dxa"/>
                  <w:shd w:val="clear" w:color="auto" w:fill="auto"/>
                </w:tcPr>
                <w:p w:rsidR="00E52D8B" w:rsidRPr="009D755A" w:rsidRDefault="00E52D8B" w:rsidP="00900959">
                  <w:pPr>
                    <w:jc w:val="left"/>
                    <w:rPr>
                      <w:sz w:val="20"/>
                      <w:szCs w:val="20"/>
                    </w:rPr>
                  </w:pPr>
                  <w:proofErr w:type="spellStart"/>
                  <w:r w:rsidRPr="009D755A">
                    <w:rPr>
                      <w:sz w:val="20"/>
                      <w:szCs w:val="20"/>
                    </w:rPr>
                    <w:t>Kuliah</w:t>
                  </w:r>
                  <w:proofErr w:type="spellEnd"/>
                </w:p>
                <w:p w:rsidR="00E52D8B" w:rsidRPr="009D755A" w:rsidRDefault="00E52D8B" w:rsidP="00900959">
                  <w:pPr>
                    <w:jc w:val="left"/>
                    <w:rPr>
                      <w:i/>
                      <w:sz w:val="20"/>
                      <w:szCs w:val="20"/>
                    </w:rPr>
                  </w:pPr>
                  <w:r w:rsidRPr="009D755A">
                    <w:rPr>
                      <w:i/>
                      <w:sz w:val="20"/>
                      <w:szCs w:val="20"/>
                    </w:rPr>
                    <w:t>(Lecture)</w:t>
                  </w:r>
                </w:p>
              </w:tc>
              <w:tc>
                <w:tcPr>
                  <w:tcW w:w="2340" w:type="dxa"/>
                  <w:shd w:val="clear" w:color="auto" w:fill="auto"/>
                  <w:vAlign w:val="center"/>
                </w:tcPr>
                <w:p w:rsidR="00E52D8B" w:rsidRPr="004A6941" w:rsidRDefault="00515268" w:rsidP="00B53F42">
                  <w:pPr>
                    <w:spacing w:before="40"/>
                    <w:rPr>
                      <w:rFonts w:asciiTheme="majorHAnsi" w:hAnsiTheme="majorHAnsi" w:cs="Arial"/>
                      <w:sz w:val="20"/>
                      <w:szCs w:val="20"/>
                    </w:rPr>
                  </w:pPr>
                  <w:r>
                    <w:rPr>
                      <w:rFonts w:asciiTheme="majorHAnsi" w:hAnsiTheme="majorHAnsi" w:cs="Arial"/>
                      <w:sz w:val="20"/>
                      <w:szCs w:val="20"/>
                    </w:rPr>
                    <w:t>10</w:t>
                  </w:r>
                </w:p>
              </w:tc>
            </w:tr>
            <w:tr w:rsidR="00E52D8B" w:rsidRPr="009D755A" w:rsidTr="00E52D8B">
              <w:tc>
                <w:tcPr>
                  <w:tcW w:w="2520" w:type="dxa"/>
                  <w:vMerge/>
                  <w:shd w:val="clear" w:color="auto" w:fill="auto"/>
                </w:tcPr>
                <w:p w:rsidR="00E52D8B" w:rsidRPr="009D755A" w:rsidRDefault="00E52D8B" w:rsidP="00900959">
                  <w:pPr>
                    <w:jc w:val="left"/>
                    <w:rPr>
                      <w:sz w:val="20"/>
                      <w:szCs w:val="20"/>
                    </w:rPr>
                  </w:pPr>
                </w:p>
              </w:tc>
              <w:tc>
                <w:tcPr>
                  <w:tcW w:w="4500" w:type="dxa"/>
                  <w:shd w:val="clear" w:color="auto" w:fill="auto"/>
                </w:tcPr>
                <w:p w:rsidR="00E52D8B" w:rsidRPr="009D755A" w:rsidRDefault="00E52D8B" w:rsidP="00900959">
                  <w:pPr>
                    <w:jc w:val="left"/>
                    <w:rPr>
                      <w:sz w:val="20"/>
                      <w:szCs w:val="20"/>
                    </w:rPr>
                  </w:pPr>
                  <w:r w:rsidRPr="009D755A">
                    <w:rPr>
                      <w:sz w:val="20"/>
                      <w:szCs w:val="20"/>
                    </w:rPr>
                    <w:t>Tutorial/</w:t>
                  </w:r>
                  <w:proofErr w:type="spellStart"/>
                  <w:r w:rsidRPr="009D755A">
                    <w:rPr>
                      <w:sz w:val="20"/>
                      <w:szCs w:val="20"/>
                    </w:rPr>
                    <w:t>Amali</w:t>
                  </w:r>
                  <w:proofErr w:type="spellEnd"/>
                </w:p>
                <w:p w:rsidR="00E52D8B" w:rsidRPr="009D755A" w:rsidRDefault="00E52D8B" w:rsidP="00900959">
                  <w:pPr>
                    <w:jc w:val="left"/>
                    <w:rPr>
                      <w:sz w:val="20"/>
                      <w:szCs w:val="20"/>
                    </w:rPr>
                  </w:pPr>
                  <w:r w:rsidRPr="009D755A">
                    <w:rPr>
                      <w:i/>
                      <w:sz w:val="20"/>
                      <w:szCs w:val="20"/>
                    </w:rPr>
                    <w:t>(Tutorial/Practical)</w:t>
                  </w:r>
                </w:p>
              </w:tc>
              <w:tc>
                <w:tcPr>
                  <w:tcW w:w="2340" w:type="dxa"/>
                  <w:shd w:val="clear" w:color="auto" w:fill="auto"/>
                  <w:vAlign w:val="center"/>
                </w:tcPr>
                <w:p w:rsidR="00E52D8B" w:rsidRPr="004A6941" w:rsidRDefault="00515268" w:rsidP="00515268">
                  <w:pPr>
                    <w:spacing w:before="40"/>
                    <w:rPr>
                      <w:rFonts w:asciiTheme="majorHAnsi" w:hAnsiTheme="majorHAnsi" w:cs="Arial"/>
                      <w:sz w:val="20"/>
                      <w:szCs w:val="20"/>
                    </w:rPr>
                  </w:pPr>
                  <w:r>
                    <w:rPr>
                      <w:rFonts w:asciiTheme="majorHAnsi" w:hAnsiTheme="majorHAnsi" w:cs="Arial"/>
                      <w:sz w:val="20"/>
                      <w:szCs w:val="20"/>
                    </w:rPr>
                    <w:t>10</w:t>
                  </w:r>
                </w:p>
              </w:tc>
            </w:tr>
            <w:tr w:rsidR="00E52D8B" w:rsidRPr="009D755A" w:rsidTr="00E52D8B">
              <w:tc>
                <w:tcPr>
                  <w:tcW w:w="2520" w:type="dxa"/>
                  <w:vMerge/>
                  <w:shd w:val="clear" w:color="auto" w:fill="auto"/>
                </w:tcPr>
                <w:p w:rsidR="00E52D8B" w:rsidRPr="009D755A" w:rsidRDefault="00E52D8B" w:rsidP="00900959">
                  <w:pPr>
                    <w:jc w:val="left"/>
                    <w:rPr>
                      <w:sz w:val="20"/>
                      <w:szCs w:val="20"/>
                    </w:rPr>
                  </w:pPr>
                </w:p>
              </w:tc>
              <w:tc>
                <w:tcPr>
                  <w:tcW w:w="4500" w:type="dxa"/>
                  <w:shd w:val="clear" w:color="auto" w:fill="auto"/>
                </w:tcPr>
                <w:p w:rsidR="00E52D8B" w:rsidRPr="009D755A" w:rsidRDefault="00E52D8B" w:rsidP="00900959">
                  <w:pPr>
                    <w:jc w:val="left"/>
                    <w:rPr>
                      <w:sz w:val="20"/>
                      <w:szCs w:val="20"/>
                    </w:rPr>
                  </w:pPr>
                  <w:proofErr w:type="spellStart"/>
                  <w:r w:rsidRPr="009D755A">
                    <w:rPr>
                      <w:sz w:val="20"/>
                      <w:szCs w:val="20"/>
                    </w:rPr>
                    <w:t>Aktiviti</w:t>
                  </w:r>
                  <w:proofErr w:type="spellEnd"/>
                  <w:r w:rsidRPr="009D755A">
                    <w:rPr>
                      <w:sz w:val="20"/>
                      <w:szCs w:val="20"/>
                    </w:rPr>
                    <w:t xml:space="preserve"> </w:t>
                  </w:r>
                  <w:proofErr w:type="spellStart"/>
                  <w:r w:rsidRPr="009D755A">
                    <w:rPr>
                      <w:sz w:val="20"/>
                      <w:szCs w:val="20"/>
                    </w:rPr>
                    <w:t>Pembelajaran</w:t>
                  </w:r>
                  <w:proofErr w:type="spellEnd"/>
                  <w:r w:rsidRPr="009D755A">
                    <w:rPr>
                      <w:sz w:val="20"/>
                      <w:szCs w:val="20"/>
                    </w:rPr>
                    <w:t xml:space="preserve"> </w:t>
                  </w:r>
                  <w:proofErr w:type="spellStart"/>
                  <w:r w:rsidRPr="009D755A">
                    <w:rPr>
                      <w:sz w:val="20"/>
                      <w:szCs w:val="20"/>
                    </w:rPr>
                    <w:t>Bertumpukan</w:t>
                  </w:r>
                  <w:proofErr w:type="spellEnd"/>
                  <w:r w:rsidRPr="009D755A">
                    <w:rPr>
                      <w:sz w:val="20"/>
                      <w:szCs w:val="20"/>
                    </w:rPr>
                    <w:t xml:space="preserve"> </w:t>
                  </w:r>
                  <w:proofErr w:type="spellStart"/>
                  <w:r w:rsidRPr="009D755A">
                    <w:rPr>
                      <w:sz w:val="20"/>
                      <w:szCs w:val="20"/>
                    </w:rPr>
                    <w:t>Pelajar</w:t>
                  </w:r>
                  <w:proofErr w:type="spellEnd"/>
                </w:p>
                <w:p w:rsidR="00E52D8B" w:rsidRPr="009D755A" w:rsidRDefault="00E52D8B" w:rsidP="00900959">
                  <w:pPr>
                    <w:jc w:val="left"/>
                    <w:rPr>
                      <w:sz w:val="20"/>
                      <w:szCs w:val="20"/>
                    </w:rPr>
                  </w:pPr>
                  <w:r w:rsidRPr="009D755A">
                    <w:rPr>
                      <w:i/>
                      <w:sz w:val="20"/>
                      <w:szCs w:val="20"/>
                    </w:rPr>
                    <w:t xml:space="preserve">(Student </w:t>
                  </w:r>
                  <w:proofErr w:type="spellStart"/>
                  <w:r w:rsidRPr="009D755A">
                    <w:rPr>
                      <w:i/>
                      <w:sz w:val="20"/>
                      <w:szCs w:val="20"/>
                    </w:rPr>
                    <w:t>Centered</w:t>
                  </w:r>
                  <w:proofErr w:type="spellEnd"/>
                  <w:r w:rsidRPr="009D755A">
                    <w:rPr>
                      <w:i/>
                      <w:sz w:val="20"/>
                      <w:szCs w:val="20"/>
                    </w:rPr>
                    <w:t xml:space="preserve"> Learning Activity)</w:t>
                  </w:r>
                </w:p>
              </w:tc>
              <w:tc>
                <w:tcPr>
                  <w:tcW w:w="2340" w:type="dxa"/>
                  <w:shd w:val="clear" w:color="auto" w:fill="auto"/>
                  <w:vAlign w:val="center"/>
                </w:tcPr>
                <w:p w:rsidR="00E52D8B" w:rsidRPr="004A6941" w:rsidRDefault="00515268" w:rsidP="00B53F42">
                  <w:pPr>
                    <w:spacing w:before="40"/>
                    <w:rPr>
                      <w:rFonts w:asciiTheme="majorHAnsi" w:hAnsiTheme="majorHAnsi" w:cs="Arial"/>
                      <w:sz w:val="20"/>
                      <w:szCs w:val="20"/>
                    </w:rPr>
                  </w:pPr>
                  <w:r>
                    <w:rPr>
                      <w:rFonts w:asciiTheme="majorHAnsi" w:hAnsiTheme="majorHAnsi" w:cs="Arial"/>
                      <w:sz w:val="20"/>
                      <w:szCs w:val="20"/>
                    </w:rPr>
                    <w:t>0</w:t>
                  </w:r>
                </w:p>
              </w:tc>
            </w:tr>
            <w:tr w:rsidR="00E52D8B" w:rsidRPr="009D755A" w:rsidTr="00E52D8B">
              <w:tc>
                <w:tcPr>
                  <w:tcW w:w="2520" w:type="dxa"/>
                  <w:vMerge w:val="restart"/>
                  <w:shd w:val="clear" w:color="auto" w:fill="auto"/>
                  <w:vAlign w:val="center"/>
                </w:tcPr>
                <w:p w:rsidR="00E52D8B" w:rsidRPr="009D755A" w:rsidRDefault="00E52D8B" w:rsidP="00900959">
                  <w:pPr>
                    <w:jc w:val="left"/>
                    <w:rPr>
                      <w:sz w:val="20"/>
                      <w:szCs w:val="20"/>
                    </w:rPr>
                  </w:pPr>
                  <w:proofErr w:type="spellStart"/>
                  <w:r w:rsidRPr="009D755A">
                    <w:rPr>
                      <w:sz w:val="20"/>
                      <w:szCs w:val="20"/>
                    </w:rPr>
                    <w:t>Pembelajaran</w:t>
                  </w:r>
                  <w:proofErr w:type="spellEnd"/>
                  <w:r w:rsidRPr="009D755A">
                    <w:rPr>
                      <w:sz w:val="20"/>
                      <w:szCs w:val="20"/>
                    </w:rPr>
                    <w:t xml:space="preserve"> </w:t>
                  </w:r>
                  <w:proofErr w:type="spellStart"/>
                  <w:r w:rsidRPr="009D755A">
                    <w:rPr>
                      <w:sz w:val="20"/>
                      <w:szCs w:val="20"/>
                    </w:rPr>
                    <w:t>Kendiri</w:t>
                  </w:r>
                  <w:proofErr w:type="spellEnd"/>
                </w:p>
                <w:p w:rsidR="00E52D8B" w:rsidRPr="009D755A" w:rsidRDefault="00E52D8B" w:rsidP="00900959">
                  <w:pPr>
                    <w:jc w:val="left"/>
                    <w:rPr>
                      <w:i/>
                      <w:sz w:val="20"/>
                      <w:szCs w:val="20"/>
                    </w:rPr>
                  </w:pPr>
                  <w:r w:rsidRPr="009D755A">
                    <w:rPr>
                      <w:i/>
                      <w:sz w:val="20"/>
                      <w:szCs w:val="20"/>
                    </w:rPr>
                    <w:t>(Self Learning)</w:t>
                  </w:r>
                </w:p>
              </w:tc>
              <w:tc>
                <w:tcPr>
                  <w:tcW w:w="4500" w:type="dxa"/>
                  <w:shd w:val="clear" w:color="auto" w:fill="auto"/>
                  <w:vAlign w:val="center"/>
                </w:tcPr>
                <w:p w:rsidR="00E52D8B" w:rsidRPr="009D755A" w:rsidRDefault="00E52D8B" w:rsidP="00900959">
                  <w:pPr>
                    <w:jc w:val="left"/>
                    <w:rPr>
                      <w:sz w:val="20"/>
                      <w:szCs w:val="20"/>
                    </w:rPr>
                  </w:pPr>
                  <w:proofErr w:type="spellStart"/>
                  <w:r w:rsidRPr="009D755A">
                    <w:rPr>
                      <w:sz w:val="20"/>
                      <w:szCs w:val="20"/>
                    </w:rPr>
                    <w:t>Persediaan</w:t>
                  </w:r>
                  <w:proofErr w:type="spellEnd"/>
                  <w:r w:rsidRPr="009D755A">
                    <w:rPr>
                      <w:sz w:val="20"/>
                      <w:szCs w:val="20"/>
                    </w:rPr>
                    <w:t xml:space="preserve"> </w:t>
                  </w:r>
                  <w:proofErr w:type="spellStart"/>
                  <w:r w:rsidRPr="009D755A">
                    <w:rPr>
                      <w:sz w:val="20"/>
                      <w:szCs w:val="20"/>
                    </w:rPr>
                    <w:t>Untuk</w:t>
                  </w:r>
                  <w:proofErr w:type="spellEnd"/>
                  <w:r w:rsidRPr="009D755A">
                    <w:rPr>
                      <w:sz w:val="20"/>
                      <w:szCs w:val="20"/>
                    </w:rPr>
                    <w:t xml:space="preserve"> </w:t>
                  </w:r>
                  <w:proofErr w:type="spellStart"/>
                  <w:r w:rsidRPr="009D755A">
                    <w:rPr>
                      <w:sz w:val="20"/>
                      <w:szCs w:val="20"/>
                    </w:rPr>
                    <w:t>Tugasan</w:t>
                  </w:r>
                  <w:proofErr w:type="spellEnd"/>
                  <w:r w:rsidRPr="009D755A">
                    <w:rPr>
                      <w:sz w:val="20"/>
                      <w:szCs w:val="20"/>
                    </w:rPr>
                    <w:t>/</w:t>
                  </w:r>
                  <w:proofErr w:type="spellStart"/>
                  <w:r w:rsidRPr="009D755A">
                    <w:rPr>
                      <w:sz w:val="20"/>
                      <w:szCs w:val="20"/>
                    </w:rPr>
                    <w:t>Projek</w:t>
                  </w:r>
                  <w:proofErr w:type="spellEnd"/>
                  <w:r w:rsidRPr="009D755A">
                    <w:rPr>
                      <w:sz w:val="20"/>
                      <w:szCs w:val="20"/>
                    </w:rPr>
                    <w:t xml:space="preserve"> </w:t>
                  </w:r>
                </w:p>
                <w:p w:rsidR="00E52D8B" w:rsidRPr="009D755A" w:rsidRDefault="00E52D8B" w:rsidP="00900959">
                  <w:pPr>
                    <w:jc w:val="left"/>
                    <w:rPr>
                      <w:sz w:val="20"/>
                      <w:szCs w:val="20"/>
                    </w:rPr>
                  </w:pPr>
                  <w:r w:rsidRPr="009D755A">
                    <w:rPr>
                      <w:sz w:val="20"/>
                      <w:szCs w:val="20"/>
                    </w:rPr>
                    <w:t>(</w:t>
                  </w:r>
                  <w:r w:rsidRPr="009D755A">
                    <w:rPr>
                      <w:i/>
                      <w:sz w:val="20"/>
                      <w:szCs w:val="20"/>
                    </w:rPr>
                    <w:t>Preparation For Assignments</w:t>
                  </w:r>
                  <w:r w:rsidRPr="009D755A">
                    <w:rPr>
                      <w:sz w:val="20"/>
                      <w:szCs w:val="20"/>
                    </w:rPr>
                    <w:t>/</w:t>
                  </w:r>
                  <w:r w:rsidRPr="009D755A">
                    <w:rPr>
                      <w:i/>
                      <w:sz w:val="20"/>
                      <w:szCs w:val="20"/>
                    </w:rPr>
                    <w:t>Projects</w:t>
                  </w:r>
                  <w:r w:rsidRPr="009D755A">
                    <w:rPr>
                      <w:sz w:val="20"/>
                      <w:szCs w:val="20"/>
                    </w:rPr>
                    <w:t>)</w:t>
                  </w:r>
                </w:p>
              </w:tc>
              <w:tc>
                <w:tcPr>
                  <w:tcW w:w="2340" w:type="dxa"/>
                  <w:shd w:val="clear" w:color="auto" w:fill="auto"/>
                  <w:vAlign w:val="center"/>
                </w:tcPr>
                <w:p w:rsidR="00E52D8B" w:rsidRPr="004A6941" w:rsidRDefault="00515268" w:rsidP="00B53F42">
                  <w:pPr>
                    <w:spacing w:before="40"/>
                    <w:rPr>
                      <w:rFonts w:asciiTheme="majorHAnsi" w:hAnsiTheme="majorHAnsi" w:cs="Arial"/>
                      <w:sz w:val="20"/>
                      <w:szCs w:val="20"/>
                    </w:rPr>
                  </w:pPr>
                  <w:r>
                    <w:rPr>
                      <w:rFonts w:asciiTheme="majorHAnsi" w:hAnsiTheme="majorHAnsi" w:cs="Arial"/>
                      <w:sz w:val="20"/>
                      <w:szCs w:val="20"/>
                    </w:rPr>
                    <w:t>50</w:t>
                  </w:r>
                </w:p>
              </w:tc>
            </w:tr>
            <w:tr w:rsidR="00E52D8B" w:rsidRPr="009D755A" w:rsidTr="00E52D8B">
              <w:tc>
                <w:tcPr>
                  <w:tcW w:w="2520" w:type="dxa"/>
                  <w:vMerge/>
                  <w:shd w:val="clear" w:color="auto" w:fill="auto"/>
                </w:tcPr>
                <w:p w:rsidR="00E52D8B" w:rsidRPr="009D755A" w:rsidRDefault="00E52D8B" w:rsidP="00900959">
                  <w:pPr>
                    <w:jc w:val="left"/>
                    <w:rPr>
                      <w:sz w:val="20"/>
                      <w:szCs w:val="20"/>
                    </w:rPr>
                  </w:pPr>
                </w:p>
              </w:tc>
              <w:tc>
                <w:tcPr>
                  <w:tcW w:w="4500" w:type="dxa"/>
                  <w:shd w:val="clear" w:color="auto" w:fill="auto"/>
                </w:tcPr>
                <w:p w:rsidR="00E52D8B" w:rsidRPr="009D755A" w:rsidRDefault="00E52D8B" w:rsidP="00900959">
                  <w:pPr>
                    <w:jc w:val="left"/>
                    <w:rPr>
                      <w:sz w:val="20"/>
                      <w:szCs w:val="20"/>
                    </w:rPr>
                  </w:pPr>
                  <w:proofErr w:type="spellStart"/>
                  <w:r w:rsidRPr="009D755A">
                    <w:rPr>
                      <w:sz w:val="20"/>
                      <w:szCs w:val="20"/>
                    </w:rPr>
                    <w:t>Pembelajaran</w:t>
                  </w:r>
                  <w:proofErr w:type="spellEnd"/>
                  <w:r w:rsidRPr="009D755A">
                    <w:rPr>
                      <w:sz w:val="20"/>
                      <w:szCs w:val="20"/>
                    </w:rPr>
                    <w:t xml:space="preserve"> </w:t>
                  </w:r>
                  <w:proofErr w:type="spellStart"/>
                  <w:r w:rsidRPr="009D755A">
                    <w:rPr>
                      <w:sz w:val="20"/>
                      <w:szCs w:val="20"/>
                    </w:rPr>
                    <w:t>Kendiri</w:t>
                  </w:r>
                  <w:proofErr w:type="spellEnd"/>
                  <w:r w:rsidRPr="009D755A">
                    <w:rPr>
                      <w:sz w:val="20"/>
                      <w:szCs w:val="20"/>
                    </w:rPr>
                    <w:t>/</w:t>
                  </w:r>
                  <w:proofErr w:type="spellStart"/>
                  <w:r w:rsidRPr="009D755A">
                    <w:rPr>
                      <w:sz w:val="20"/>
                      <w:szCs w:val="20"/>
                    </w:rPr>
                    <w:t>Ulangkaji</w:t>
                  </w:r>
                  <w:proofErr w:type="spellEnd"/>
                  <w:r w:rsidRPr="009D755A">
                    <w:rPr>
                      <w:sz w:val="20"/>
                      <w:szCs w:val="20"/>
                    </w:rPr>
                    <w:t xml:space="preserve"> </w:t>
                  </w:r>
                </w:p>
                <w:p w:rsidR="00E52D8B" w:rsidRPr="009D755A" w:rsidRDefault="00E52D8B" w:rsidP="00900959">
                  <w:pPr>
                    <w:jc w:val="left"/>
                    <w:rPr>
                      <w:sz w:val="20"/>
                      <w:szCs w:val="20"/>
                    </w:rPr>
                  </w:pPr>
                  <w:r w:rsidRPr="009D755A">
                    <w:rPr>
                      <w:sz w:val="20"/>
                      <w:szCs w:val="20"/>
                    </w:rPr>
                    <w:t>(</w:t>
                  </w:r>
                  <w:r w:rsidRPr="009D755A">
                    <w:rPr>
                      <w:i/>
                      <w:sz w:val="20"/>
                      <w:szCs w:val="20"/>
                    </w:rPr>
                    <w:t>Independent Study/Revision</w:t>
                  </w:r>
                  <w:r w:rsidRPr="009D755A">
                    <w:rPr>
                      <w:sz w:val="20"/>
                      <w:szCs w:val="20"/>
                    </w:rPr>
                    <w:t>)</w:t>
                  </w:r>
                </w:p>
              </w:tc>
              <w:tc>
                <w:tcPr>
                  <w:tcW w:w="2340" w:type="dxa"/>
                  <w:shd w:val="clear" w:color="auto" w:fill="auto"/>
                  <w:vAlign w:val="center"/>
                </w:tcPr>
                <w:p w:rsidR="00E52D8B" w:rsidRPr="004A6941" w:rsidRDefault="00E52D8B" w:rsidP="00515268">
                  <w:pPr>
                    <w:spacing w:before="40"/>
                    <w:rPr>
                      <w:rFonts w:asciiTheme="majorHAnsi" w:hAnsiTheme="majorHAnsi" w:cs="Arial"/>
                      <w:sz w:val="20"/>
                      <w:szCs w:val="20"/>
                    </w:rPr>
                  </w:pPr>
                  <w:r w:rsidRPr="004A6941">
                    <w:rPr>
                      <w:rFonts w:asciiTheme="majorHAnsi" w:hAnsiTheme="majorHAnsi" w:cs="Arial"/>
                      <w:sz w:val="20"/>
                      <w:szCs w:val="20"/>
                    </w:rPr>
                    <w:t>2</w:t>
                  </w:r>
                  <w:r w:rsidR="00515268">
                    <w:rPr>
                      <w:rFonts w:asciiTheme="majorHAnsi" w:hAnsiTheme="majorHAnsi" w:cs="Arial"/>
                      <w:sz w:val="20"/>
                      <w:szCs w:val="20"/>
                    </w:rPr>
                    <w:t>7</w:t>
                  </w:r>
                </w:p>
              </w:tc>
            </w:tr>
            <w:tr w:rsidR="00E52D8B" w:rsidRPr="009D755A" w:rsidTr="00E52D8B">
              <w:tc>
                <w:tcPr>
                  <w:tcW w:w="2520" w:type="dxa"/>
                  <w:vMerge/>
                  <w:shd w:val="clear" w:color="auto" w:fill="auto"/>
                </w:tcPr>
                <w:p w:rsidR="00E52D8B" w:rsidRPr="009D755A" w:rsidRDefault="00E52D8B" w:rsidP="00900959">
                  <w:pPr>
                    <w:jc w:val="left"/>
                    <w:rPr>
                      <w:sz w:val="20"/>
                      <w:szCs w:val="20"/>
                    </w:rPr>
                  </w:pPr>
                </w:p>
              </w:tc>
              <w:tc>
                <w:tcPr>
                  <w:tcW w:w="4500" w:type="dxa"/>
                  <w:shd w:val="clear" w:color="auto" w:fill="auto"/>
                  <w:vAlign w:val="center"/>
                </w:tcPr>
                <w:p w:rsidR="00E52D8B" w:rsidRPr="009D755A" w:rsidRDefault="00E52D8B" w:rsidP="00900959">
                  <w:pPr>
                    <w:jc w:val="left"/>
                    <w:rPr>
                      <w:sz w:val="20"/>
                      <w:szCs w:val="20"/>
                    </w:rPr>
                  </w:pPr>
                  <w:proofErr w:type="spellStart"/>
                  <w:r w:rsidRPr="009D755A">
                    <w:rPr>
                      <w:sz w:val="20"/>
                      <w:szCs w:val="20"/>
                    </w:rPr>
                    <w:t>Persediaan</w:t>
                  </w:r>
                  <w:proofErr w:type="spellEnd"/>
                  <w:r w:rsidRPr="009D755A">
                    <w:rPr>
                      <w:sz w:val="20"/>
                      <w:szCs w:val="20"/>
                    </w:rPr>
                    <w:t xml:space="preserve"> </w:t>
                  </w:r>
                  <w:proofErr w:type="spellStart"/>
                  <w:r w:rsidRPr="009D755A">
                    <w:rPr>
                      <w:sz w:val="20"/>
                      <w:szCs w:val="20"/>
                    </w:rPr>
                    <w:t>Bagi</w:t>
                  </w:r>
                  <w:proofErr w:type="spellEnd"/>
                  <w:r w:rsidRPr="009D755A">
                    <w:rPr>
                      <w:sz w:val="20"/>
                      <w:szCs w:val="20"/>
                    </w:rPr>
                    <w:t xml:space="preserve"> </w:t>
                  </w:r>
                  <w:proofErr w:type="spellStart"/>
                  <w:r w:rsidRPr="009D755A">
                    <w:rPr>
                      <w:sz w:val="20"/>
                      <w:szCs w:val="20"/>
                    </w:rPr>
                    <w:t>Penilaian</w:t>
                  </w:r>
                  <w:proofErr w:type="spellEnd"/>
                </w:p>
                <w:p w:rsidR="00E52D8B" w:rsidRPr="009D755A" w:rsidRDefault="00E52D8B" w:rsidP="00900959">
                  <w:pPr>
                    <w:jc w:val="left"/>
                    <w:rPr>
                      <w:sz w:val="20"/>
                      <w:szCs w:val="20"/>
                    </w:rPr>
                  </w:pPr>
                  <w:r w:rsidRPr="009D755A">
                    <w:rPr>
                      <w:sz w:val="20"/>
                      <w:szCs w:val="20"/>
                    </w:rPr>
                    <w:t>(</w:t>
                  </w:r>
                  <w:r w:rsidRPr="009D755A">
                    <w:rPr>
                      <w:i/>
                      <w:sz w:val="20"/>
                      <w:szCs w:val="20"/>
                    </w:rPr>
                    <w:t>Preparation For Assessment</w:t>
                  </w:r>
                  <w:r w:rsidRPr="009D755A">
                    <w:rPr>
                      <w:sz w:val="20"/>
                      <w:szCs w:val="20"/>
                    </w:rPr>
                    <w:t>)</w:t>
                  </w:r>
                </w:p>
              </w:tc>
              <w:tc>
                <w:tcPr>
                  <w:tcW w:w="2340" w:type="dxa"/>
                  <w:shd w:val="clear" w:color="auto" w:fill="auto"/>
                  <w:vAlign w:val="center"/>
                </w:tcPr>
                <w:p w:rsidR="00E52D8B" w:rsidRPr="004A6941" w:rsidRDefault="00515268" w:rsidP="00B53F42">
                  <w:pPr>
                    <w:spacing w:before="40"/>
                    <w:rPr>
                      <w:rFonts w:asciiTheme="majorHAnsi" w:hAnsiTheme="majorHAnsi" w:cs="Arial"/>
                      <w:sz w:val="20"/>
                      <w:szCs w:val="20"/>
                    </w:rPr>
                  </w:pPr>
                  <w:r>
                    <w:rPr>
                      <w:rFonts w:asciiTheme="majorHAnsi" w:hAnsiTheme="majorHAnsi" w:cs="Arial"/>
                      <w:sz w:val="20"/>
                      <w:szCs w:val="20"/>
                    </w:rPr>
                    <w:t>10</w:t>
                  </w:r>
                </w:p>
              </w:tc>
            </w:tr>
            <w:tr w:rsidR="00E52D8B" w:rsidRPr="009D755A" w:rsidTr="00E52D8B">
              <w:tc>
                <w:tcPr>
                  <w:tcW w:w="2520" w:type="dxa"/>
                  <w:vMerge w:val="restart"/>
                  <w:shd w:val="clear" w:color="auto" w:fill="auto"/>
                  <w:vAlign w:val="center"/>
                </w:tcPr>
                <w:p w:rsidR="00E52D8B" w:rsidRPr="009D755A" w:rsidRDefault="00E52D8B" w:rsidP="00900959">
                  <w:pPr>
                    <w:jc w:val="left"/>
                    <w:rPr>
                      <w:sz w:val="20"/>
                      <w:szCs w:val="20"/>
                    </w:rPr>
                  </w:pPr>
                  <w:proofErr w:type="spellStart"/>
                  <w:r w:rsidRPr="009D755A">
                    <w:rPr>
                      <w:sz w:val="20"/>
                      <w:szCs w:val="20"/>
                    </w:rPr>
                    <w:t>Penilaian</w:t>
                  </w:r>
                  <w:proofErr w:type="spellEnd"/>
                  <w:r w:rsidRPr="009D755A">
                    <w:rPr>
                      <w:sz w:val="20"/>
                      <w:szCs w:val="20"/>
                    </w:rPr>
                    <w:t xml:space="preserve"> </w:t>
                  </w:r>
                  <w:proofErr w:type="spellStart"/>
                  <w:r w:rsidRPr="009D755A">
                    <w:rPr>
                      <w:sz w:val="20"/>
                      <w:szCs w:val="20"/>
                    </w:rPr>
                    <w:t>Rasmi</w:t>
                  </w:r>
                  <w:proofErr w:type="spellEnd"/>
                </w:p>
                <w:p w:rsidR="00E52D8B" w:rsidRPr="009D755A" w:rsidRDefault="00E52D8B" w:rsidP="00900959">
                  <w:pPr>
                    <w:jc w:val="left"/>
                    <w:rPr>
                      <w:i/>
                      <w:sz w:val="20"/>
                      <w:szCs w:val="20"/>
                    </w:rPr>
                  </w:pPr>
                  <w:r w:rsidRPr="009D755A">
                    <w:rPr>
                      <w:i/>
                      <w:sz w:val="20"/>
                      <w:szCs w:val="20"/>
                    </w:rPr>
                    <w:t>(Formal Assessments)</w:t>
                  </w:r>
                </w:p>
              </w:tc>
              <w:tc>
                <w:tcPr>
                  <w:tcW w:w="4500" w:type="dxa"/>
                  <w:shd w:val="clear" w:color="auto" w:fill="auto"/>
                  <w:vAlign w:val="center"/>
                </w:tcPr>
                <w:p w:rsidR="00E52D8B" w:rsidRPr="009D755A" w:rsidRDefault="00E52D8B" w:rsidP="00900959">
                  <w:pPr>
                    <w:jc w:val="left"/>
                    <w:rPr>
                      <w:sz w:val="20"/>
                      <w:szCs w:val="20"/>
                    </w:rPr>
                  </w:pPr>
                  <w:proofErr w:type="spellStart"/>
                  <w:r w:rsidRPr="009D755A">
                    <w:rPr>
                      <w:sz w:val="20"/>
                      <w:szCs w:val="20"/>
                    </w:rPr>
                    <w:t>Penilaian</w:t>
                  </w:r>
                  <w:proofErr w:type="spellEnd"/>
                  <w:r w:rsidRPr="009D755A">
                    <w:rPr>
                      <w:sz w:val="20"/>
                      <w:szCs w:val="20"/>
                    </w:rPr>
                    <w:t xml:space="preserve"> </w:t>
                  </w:r>
                  <w:proofErr w:type="spellStart"/>
                  <w:r w:rsidRPr="009D755A">
                    <w:rPr>
                      <w:sz w:val="20"/>
                      <w:szCs w:val="20"/>
                    </w:rPr>
                    <w:t>Berterusan</w:t>
                  </w:r>
                  <w:proofErr w:type="spellEnd"/>
                </w:p>
                <w:p w:rsidR="00E52D8B" w:rsidRPr="009D755A" w:rsidRDefault="00E52D8B" w:rsidP="00900959">
                  <w:pPr>
                    <w:jc w:val="left"/>
                    <w:rPr>
                      <w:sz w:val="20"/>
                      <w:szCs w:val="20"/>
                    </w:rPr>
                  </w:pPr>
                  <w:r w:rsidRPr="009D755A">
                    <w:rPr>
                      <w:sz w:val="20"/>
                      <w:szCs w:val="20"/>
                    </w:rPr>
                    <w:t>(</w:t>
                  </w:r>
                  <w:r w:rsidRPr="009D755A">
                    <w:rPr>
                      <w:i/>
                      <w:sz w:val="20"/>
                      <w:szCs w:val="20"/>
                    </w:rPr>
                    <w:t>Continuous Assessments</w:t>
                  </w:r>
                  <w:r w:rsidRPr="009D755A">
                    <w:rPr>
                      <w:sz w:val="20"/>
                      <w:szCs w:val="20"/>
                    </w:rPr>
                    <w:t>)</w:t>
                  </w:r>
                </w:p>
              </w:tc>
              <w:tc>
                <w:tcPr>
                  <w:tcW w:w="2340" w:type="dxa"/>
                  <w:shd w:val="clear" w:color="auto" w:fill="auto"/>
                  <w:vAlign w:val="center"/>
                </w:tcPr>
                <w:p w:rsidR="00E52D8B" w:rsidRPr="004A6941" w:rsidRDefault="00515268" w:rsidP="00B53F42">
                  <w:pPr>
                    <w:spacing w:before="40"/>
                    <w:rPr>
                      <w:rFonts w:asciiTheme="majorHAnsi" w:hAnsiTheme="majorHAnsi" w:cs="Arial"/>
                      <w:sz w:val="20"/>
                      <w:szCs w:val="20"/>
                    </w:rPr>
                  </w:pPr>
                  <w:r>
                    <w:rPr>
                      <w:rFonts w:asciiTheme="majorHAnsi" w:hAnsiTheme="majorHAnsi" w:cs="Arial"/>
                      <w:sz w:val="20"/>
                      <w:szCs w:val="20"/>
                    </w:rPr>
                    <w:t>10</w:t>
                  </w:r>
                </w:p>
              </w:tc>
            </w:tr>
            <w:tr w:rsidR="00E52D8B" w:rsidRPr="009D755A" w:rsidTr="00E52D8B">
              <w:tc>
                <w:tcPr>
                  <w:tcW w:w="2520" w:type="dxa"/>
                  <w:vMerge/>
                  <w:shd w:val="clear" w:color="auto" w:fill="auto"/>
                </w:tcPr>
                <w:p w:rsidR="00E52D8B" w:rsidRPr="009D755A" w:rsidRDefault="00E52D8B" w:rsidP="00900959">
                  <w:pPr>
                    <w:jc w:val="left"/>
                    <w:rPr>
                      <w:sz w:val="20"/>
                      <w:szCs w:val="20"/>
                    </w:rPr>
                  </w:pPr>
                </w:p>
              </w:tc>
              <w:tc>
                <w:tcPr>
                  <w:tcW w:w="4500" w:type="dxa"/>
                  <w:shd w:val="clear" w:color="auto" w:fill="auto"/>
                  <w:vAlign w:val="center"/>
                </w:tcPr>
                <w:p w:rsidR="00E52D8B" w:rsidRPr="009D755A" w:rsidRDefault="00E52D8B" w:rsidP="00900959">
                  <w:pPr>
                    <w:jc w:val="left"/>
                    <w:rPr>
                      <w:sz w:val="20"/>
                      <w:szCs w:val="20"/>
                      <w:lang w:val="sv-SE"/>
                    </w:rPr>
                  </w:pPr>
                  <w:r w:rsidRPr="009D755A">
                    <w:rPr>
                      <w:sz w:val="20"/>
                      <w:szCs w:val="20"/>
                      <w:lang w:val="sv-SE"/>
                    </w:rPr>
                    <w:t>Menduduki Peperiksaan Akhir</w:t>
                  </w:r>
                </w:p>
                <w:p w:rsidR="00E52D8B" w:rsidRPr="009D755A" w:rsidRDefault="00E52D8B" w:rsidP="00900959">
                  <w:pPr>
                    <w:jc w:val="left"/>
                    <w:rPr>
                      <w:sz w:val="20"/>
                      <w:szCs w:val="20"/>
                      <w:lang w:val="sv-SE"/>
                    </w:rPr>
                  </w:pPr>
                  <w:r w:rsidRPr="009D755A">
                    <w:rPr>
                      <w:sz w:val="20"/>
                      <w:szCs w:val="20"/>
                      <w:lang w:val="sv-SE"/>
                    </w:rPr>
                    <w:t>(</w:t>
                  </w:r>
                  <w:r w:rsidRPr="009D755A">
                    <w:rPr>
                      <w:i/>
                      <w:sz w:val="20"/>
                      <w:szCs w:val="20"/>
                      <w:lang w:val="sv-SE"/>
                    </w:rPr>
                    <w:t>Final Examination Sitting</w:t>
                  </w:r>
                  <w:r w:rsidRPr="009D755A">
                    <w:rPr>
                      <w:sz w:val="20"/>
                      <w:szCs w:val="20"/>
                      <w:lang w:val="sv-SE"/>
                    </w:rPr>
                    <w:t>)</w:t>
                  </w:r>
                </w:p>
              </w:tc>
              <w:tc>
                <w:tcPr>
                  <w:tcW w:w="2340" w:type="dxa"/>
                  <w:shd w:val="clear" w:color="auto" w:fill="auto"/>
                  <w:vAlign w:val="center"/>
                </w:tcPr>
                <w:p w:rsidR="00E52D8B" w:rsidRPr="004A6941" w:rsidRDefault="00E52D8B" w:rsidP="00B53F42">
                  <w:pPr>
                    <w:spacing w:before="40"/>
                    <w:rPr>
                      <w:rFonts w:asciiTheme="majorHAnsi" w:hAnsiTheme="majorHAnsi" w:cs="Arial"/>
                      <w:sz w:val="20"/>
                      <w:szCs w:val="20"/>
                    </w:rPr>
                  </w:pPr>
                  <w:r w:rsidRPr="004A6941">
                    <w:rPr>
                      <w:rFonts w:asciiTheme="majorHAnsi" w:hAnsiTheme="majorHAnsi" w:cs="Arial"/>
                      <w:sz w:val="20"/>
                      <w:szCs w:val="20"/>
                    </w:rPr>
                    <w:t>3</w:t>
                  </w:r>
                </w:p>
              </w:tc>
            </w:tr>
            <w:tr w:rsidR="00E52D8B" w:rsidRPr="009D755A" w:rsidTr="00E52D8B">
              <w:tc>
                <w:tcPr>
                  <w:tcW w:w="7020" w:type="dxa"/>
                  <w:gridSpan w:val="2"/>
                  <w:shd w:val="clear" w:color="auto" w:fill="auto"/>
                </w:tcPr>
                <w:p w:rsidR="00E52D8B" w:rsidRPr="009D755A" w:rsidRDefault="00E52D8B" w:rsidP="00900959">
                  <w:pPr>
                    <w:jc w:val="right"/>
                    <w:rPr>
                      <w:b/>
                      <w:sz w:val="20"/>
                      <w:szCs w:val="20"/>
                    </w:rPr>
                  </w:pPr>
                  <w:r w:rsidRPr="009D755A">
                    <w:rPr>
                      <w:b/>
                      <w:sz w:val="20"/>
                      <w:szCs w:val="20"/>
                    </w:rPr>
                    <w:t>JUMLAH JAM BELAJAR (JJB)</w:t>
                  </w:r>
                </w:p>
                <w:p w:rsidR="00E52D8B" w:rsidRPr="009D755A" w:rsidRDefault="00E52D8B" w:rsidP="00900959">
                  <w:pPr>
                    <w:jc w:val="right"/>
                    <w:rPr>
                      <w:sz w:val="20"/>
                      <w:szCs w:val="20"/>
                      <w:lang w:val="sv-SE"/>
                    </w:rPr>
                  </w:pPr>
                  <w:r w:rsidRPr="009D755A">
                    <w:rPr>
                      <w:i/>
                      <w:sz w:val="20"/>
                      <w:szCs w:val="20"/>
                    </w:rPr>
                    <w:t xml:space="preserve">[TOTAL STUDENT LEARNING TIME </w:t>
                  </w:r>
                  <w:r w:rsidRPr="009D755A">
                    <w:rPr>
                      <w:sz w:val="20"/>
                      <w:szCs w:val="20"/>
                    </w:rPr>
                    <w:t>(</w:t>
                  </w:r>
                  <w:r w:rsidRPr="009D755A">
                    <w:rPr>
                      <w:i/>
                      <w:sz w:val="20"/>
                      <w:szCs w:val="20"/>
                    </w:rPr>
                    <w:t>SLT</w:t>
                  </w:r>
                  <w:r w:rsidRPr="009D755A">
                    <w:rPr>
                      <w:sz w:val="20"/>
                      <w:szCs w:val="20"/>
                    </w:rPr>
                    <w:t>)]</w:t>
                  </w:r>
                </w:p>
              </w:tc>
              <w:tc>
                <w:tcPr>
                  <w:tcW w:w="2340" w:type="dxa"/>
                  <w:shd w:val="clear" w:color="auto" w:fill="auto"/>
                  <w:vAlign w:val="center"/>
                </w:tcPr>
                <w:p w:rsidR="00E52D8B" w:rsidRPr="004A6941" w:rsidRDefault="00E52D8B" w:rsidP="0079148B">
                  <w:pPr>
                    <w:rPr>
                      <w:rFonts w:asciiTheme="majorHAnsi" w:hAnsiTheme="majorHAnsi"/>
                      <w:b/>
                      <w:sz w:val="20"/>
                      <w:szCs w:val="20"/>
                    </w:rPr>
                  </w:pPr>
                  <w:r w:rsidRPr="004A6941">
                    <w:rPr>
                      <w:rFonts w:asciiTheme="majorHAnsi" w:hAnsiTheme="majorHAnsi"/>
                      <w:b/>
                      <w:sz w:val="20"/>
                      <w:szCs w:val="20"/>
                    </w:rPr>
                    <w:t>120</w:t>
                  </w:r>
                </w:p>
              </w:tc>
            </w:tr>
            <w:tr w:rsidR="00E52D8B" w:rsidRPr="009D755A" w:rsidTr="00E52D8B">
              <w:tc>
                <w:tcPr>
                  <w:tcW w:w="7020" w:type="dxa"/>
                  <w:gridSpan w:val="2"/>
                  <w:shd w:val="clear" w:color="auto" w:fill="auto"/>
                </w:tcPr>
                <w:p w:rsidR="00E52D8B" w:rsidRPr="009D755A" w:rsidRDefault="00E52D8B" w:rsidP="00900959">
                  <w:pPr>
                    <w:jc w:val="right"/>
                    <w:rPr>
                      <w:b/>
                      <w:sz w:val="20"/>
                      <w:szCs w:val="20"/>
                    </w:rPr>
                  </w:pPr>
                  <w:r w:rsidRPr="009D755A">
                    <w:rPr>
                      <w:b/>
                      <w:sz w:val="20"/>
                      <w:szCs w:val="20"/>
                    </w:rPr>
                    <w:t>NILAI KREDIT</w:t>
                  </w:r>
                </w:p>
                <w:p w:rsidR="00E52D8B" w:rsidRPr="009D755A" w:rsidRDefault="00E52D8B" w:rsidP="00900959">
                  <w:pPr>
                    <w:jc w:val="right"/>
                    <w:rPr>
                      <w:i/>
                      <w:sz w:val="20"/>
                      <w:szCs w:val="20"/>
                    </w:rPr>
                  </w:pPr>
                  <w:r w:rsidRPr="009D755A">
                    <w:rPr>
                      <w:i/>
                      <w:sz w:val="20"/>
                      <w:szCs w:val="20"/>
                    </w:rPr>
                    <w:t>(CREDIT VALUE)</w:t>
                  </w:r>
                </w:p>
              </w:tc>
              <w:tc>
                <w:tcPr>
                  <w:tcW w:w="2340" w:type="dxa"/>
                  <w:shd w:val="clear" w:color="auto" w:fill="auto"/>
                  <w:vAlign w:val="center"/>
                </w:tcPr>
                <w:p w:rsidR="00E52D8B" w:rsidRPr="009D755A" w:rsidRDefault="00E52D8B" w:rsidP="00B0743C">
                  <w:pPr>
                    <w:rPr>
                      <w:b/>
                      <w:sz w:val="20"/>
                      <w:szCs w:val="20"/>
                    </w:rPr>
                  </w:pPr>
                  <w:r>
                    <w:rPr>
                      <w:b/>
                      <w:sz w:val="20"/>
                      <w:szCs w:val="20"/>
                    </w:rPr>
                    <w:t>3</w:t>
                  </w:r>
                </w:p>
              </w:tc>
            </w:tr>
          </w:tbl>
          <w:p w:rsidR="00624A73" w:rsidRPr="009D755A" w:rsidRDefault="00624A73" w:rsidP="005D25D2">
            <w:pPr>
              <w:jc w:val="left"/>
              <w:rPr>
                <w:sz w:val="20"/>
                <w:szCs w:val="20"/>
              </w:rPr>
            </w:pPr>
          </w:p>
          <w:tbl>
            <w:tblPr>
              <w:tblW w:w="9360" w:type="dxa"/>
              <w:tblInd w:w="15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3816"/>
              <w:gridCol w:w="269"/>
              <w:gridCol w:w="5275"/>
            </w:tblGrid>
            <w:tr w:rsidR="008831DD" w:rsidRPr="009D755A" w:rsidTr="003972C7">
              <w:tc>
                <w:tcPr>
                  <w:tcW w:w="3816" w:type="dxa"/>
                  <w:shd w:val="clear" w:color="auto" w:fill="auto"/>
                </w:tcPr>
                <w:p w:rsidR="008831DD" w:rsidRPr="009D755A" w:rsidRDefault="008831DD" w:rsidP="00900959">
                  <w:pPr>
                    <w:spacing w:before="60" w:after="60"/>
                    <w:jc w:val="left"/>
                    <w:rPr>
                      <w:sz w:val="20"/>
                      <w:szCs w:val="20"/>
                      <w:lang w:val="fr-FR"/>
                    </w:rPr>
                  </w:pPr>
                  <w:proofErr w:type="spellStart"/>
                  <w:r w:rsidRPr="009D755A">
                    <w:rPr>
                      <w:sz w:val="20"/>
                      <w:szCs w:val="20"/>
                      <w:lang w:val="fr-FR"/>
                    </w:rPr>
                    <w:t>Kursus</w:t>
                  </w:r>
                  <w:proofErr w:type="spellEnd"/>
                  <w:r w:rsidRPr="009D755A">
                    <w:rPr>
                      <w:sz w:val="20"/>
                      <w:szCs w:val="20"/>
                      <w:lang w:val="fr-FR"/>
                    </w:rPr>
                    <w:t xml:space="preserve"> Pra-</w:t>
                  </w:r>
                  <w:proofErr w:type="spellStart"/>
                  <w:r w:rsidRPr="009D755A">
                    <w:rPr>
                      <w:sz w:val="20"/>
                      <w:szCs w:val="20"/>
                      <w:lang w:val="fr-FR"/>
                    </w:rPr>
                    <w:t>syarat</w:t>
                  </w:r>
                  <w:proofErr w:type="spellEnd"/>
                  <w:r w:rsidRPr="009D755A">
                    <w:rPr>
                      <w:sz w:val="20"/>
                      <w:szCs w:val="20"/>
                      <w:lang w:val="fr-FR"/>
                    </w:rPr>
                    <w:t xml:space="preserve"> </w:t>
                  </w:r>
                  <w:r w:rsidR="00A86920" w:rsidRPr="009D755A">
                    <w:rPr>
                      <w:sz w:val="20"/>
                      <w:szCs w:val="20"/>
                      <w:lang w:val="fr-FR"/>
                    </w:rPr>
                    <w:t xml:space="preserve"> </w:t>
                  </w:r>
                  <w:r w:rsidRPr="009D755A">
                    <w:rPr>
                      <w:sz w:val="20"/>
                      <w:szCs w:val="20"/>
                      <w:lang w:val="fr-FR"/>
                    </w:rPr>
                    <w:t>(</w:t>
                  </w:r>
                  <w:proofErr w:type="spellStart"/>
                  <w:r w:rsidRPr="009D755A">
                    <w:rPr>
                      <w:i/>
                      <w:sz w:val="20"/>
                      <w:szCs w:val="20"/>
                      <w:lang w:val="fr-FR"/>
                    </w:rPr>
                    <w:t>Pre</w:t>
                  </w:r>
                  <w:proofErr w:type="spellEnd"/>
                  <w:r w:rsidRPr="009D755A">
                    <w:rPr>
                      <w:i/>
                      <w:sz w:val="20"/>
                      <w:szCs w:val="20"/>
                      <w:lang w:val="fr-FR"/>
                    </w:rPr>
                    <w:t>-</w:t>
                  </w:r>
                  <w:proofErr w:type="spellStart"/>
                  <w:r w:rsidRPr="009D755A">
                    <w:rPr>
                      <w:i/>
                      <w:sz w:val="20"/>
                      <w:szCs w:val="20"/>
                      <w:lang w:val="fr-FR"/>
                    </w:rPr>
                    <w:t>Requisite</w:t>
                  </w:r>
                  <w:proofErr w:type="spellEnd"/>
                  <w:r w:rsidRPr="009D755A">
                    <w:rPr>
                      <w:i/>
                      <w:sz w:val="20"/>
                      <w:szCs w:val="20"/>
                      <w:lang w:val="fr-FR"/>
                    </w:rPr>
                    <w:t xml:space="preserve"> Course</w:t>
                  </w:r>
                  <w:r w:rsidRPr="009D755A">
                    <w:rPr>
                      <w:sz w:val="20"/>
                      <w:szCs w:val="20"/>
                      <w:lang w:val="fr-FR"/>
                    </w:rPr>
                    <w:t>)</w:t>
                  </w:r>
                </w:p>
              </w:tc>
              <w:tc>
                <w:tcPr>
                  <w:tcW w:w="269" w:type="dxa"/>
                  <w:shd w:val="clear" w:color="auto" w:fill="auto"/>
                </w:tcPr>
                <w:p w:rsidR="008831DD" w:rsidRPr="009D755A" w:rsidRDefault="008831DD" w:rsidP="00900959">
                  <w:pPr>
                    <w:spacing w:before="60" w:after="60"/>
                    <w:rPr>
                      <w:sz w:val="20"/>
                      <w:szCs w:val="20"/>
                    </w:rPr>
                  </w:pPr>
                  <w:r w:rsidRPr="009D755A">
                    <w:rPr>
                      <w:sz w:val="20"/>
                      <w:szCs w:val="20"/>
                    </w:rPr>
                    <w:t>:</w:t>
                  </w:r>
                </w:p>
              </w:tc>
              <w:tc>
                <w:tcPr>
                  <w:tcW w:w="5275" w:type="dxa"/>
                  <w:shd w:val="clear" w:color="auto" w:fill="auto"/>
                </w:tcPr>
                <w:p w:rsidR="008831DD" w:rsidRPr="001D61D0" w:rsidRDefault="008831DD" w:rsidP="00900959">
                  <w:pPr>
                    <w:spacing w:before="60" w:after="60"/>
                    <w:jc w:val="left"/>
                    <w:rPr>
                      <w:b/>
                      <w:sz w:val="20"/>
                      <w:szCs w:val="20"/>
                    </w:rPr>
                  </w:pPr>
                </w:p>
              </w:tc>
            </w:tr>
            <w:tr w:rsidR="004D16D5" w:rsidRPr="009D755A" w:rsidTr="003972C7">
              <w:tc>
                <w:tcPr>
                  <w:tcW w:w="3816" w:type="dxa"/>
                  <w:shd w:val="clear" w:color="auto" w:fill="auto"/>
                </w:tcPr>
                <w:p w:rsidR="004D16D5" w:rsidRPr="009D755A" w:rsidRDefault="004D16D5" w:rsidP="00900959">
                  <w:pPr>
                    <w:spacing w:before="60" w:after="60"/>
                    <w:jc w:val="left"/>
                    <w:rPr>
                      <w:bCs/>
                      <w:sz w:val="20"/>
                      <w:szCs w:val="20"/>
                    </w:rPr>
                  </w:pPr>
                  <w:proofErr w:type="spellStart"/>
                  <w:r w:rsidRPr="009D755A">
                    <w:rPr>
                      <w:bCs/>
                      <w:sz w:val="20"/>
                      <w:szCs w:val="20"/>
                    </w:rPr>
                    <w:t>Nama</w:t>
                  </w:r>
                  <w:proofErr w:type="spellEnd"/>
                  <w:r w:rsidRPr="009D755A">
                    <w:rPr>
                      <w:bCs/>
                      <w:sz w:val="20"/>
                      <w:szCs w:val="20"/>
                    </w:rPr>
                    <w:t xml:space="preserve"> </w:t>
                  </w:r>
                  <w:proofErr w:type="spellStart"/>
                  <w:r w:rsidRPr="009D755A">
                    <w:rPr>
                      <w:bCs/>
                      <w:sz w:val="20"/>
                      <w:szCs w:val="20"/>
                    </w:rPr>
                    <w:t>Pensyarah</w:t>
                  </w:r>
                  <w:proofErr w:type="spellEnd"/>
                  <w:r w:rsidRPr="009D755A">
                    <w:rPr>
                      <w:bCs/>
                      <w:sz w:val="20"/>
                      <w:szCs w:val="20"/>
                    </w:rPr>
                    <w:t xml:space="preserve"> </w:t>
                  </w:r>
                  <w:r w:rsidR="00A86920" w:rsidRPr="009D755A">
                    <w:rPr>
                      <w:bCs/>
                      <w:sz w:val="20"/>
                      <w:szCs w:val="20"/>
                    </w:rPr>
                    <w:t xml:space="preserve"> </w:t>
                  </w:r>
                  <w:r w:rsidRPr="009D755A">
                    <w:rPr>
                      <w:bCs/>
                      <w:sz w:val="20"/>
                      <w:szCs w:val="20"/>
                    </w:rPr>
                    <w:t>(</w:t>
                  </w:r>
                  <w:r w:rsidRPr="009D755A">
                    <w:rPr>
                      <w:bCs/>
                      <w:i/>
                      <w:sz w:val="20"/>
                      <w:szCs w:val="20"/>
                    </w:rPr>
                    <w:t>Name of Lecturer</w:t>
                  </w:r>
                  <w:r w:rsidRPr="009D755A">
                    <w:rPr>
                      <w:bCs/>
                      <w:sz w:val="20"/>
                      <w:szCs w:val="20"/>
                    </w:rPr>
                    <w:t>)</w:t>
                  </w:r>
                </w:p>
              </w:tc>
              <w:tc>
                <w:tcPr>
                  <w:tcW w:w="269" w:type="dxa"/>
                  <w:shd w:val="clear" w:color="auto" w:fill="auto"/>
                </w:tcPr>
                <w:p w:rsidR="004D16D5" w:rsidRPr="009D755A" w:rsidRDefault="004D16D5" w:rsidP="00900959">
                  <w:pPr>
                    <w:spacing w:before="60" w:after="60"/>
                    <w:rPr>
                      <w:sz w:val="20"/>
                      <w:szCs w:val="20"/>
                    </w:rPr>
                  </w:pPr>
                  <w:r w:rsidRPr="009D755A">
                    <w:rPr>
                      <w:sz w:val="20"/>
                      <w:szCs w:val="20"/>
                    </w:rPr>
                    <w:t>:</w:t>
                  </w:r>
                </w:p>
              </w:tc>
              <w:tc>
                <w:tcPr>
                  <w:tcW w:w="5275" w:type="dxa"/>
                  <w:shd w:val="clear" w:color="auto" w:fill="auto"/>
                </w:tcPr>
                <w:p w:rsidR="004D16D5" w:rsidRPr="009D755A" w:rsidRDefault="004D16D5" w:rsidP="00900959">
                  <w:pPr>
                    <w:spacing w:before="60" w:after="60"/>
                    <w:jc w:val="left"/>
                    <w:rPr>
                      <w:sz w:val="20"/>
                      <w:szCs w:val="20"/>
                    </w:rPr>
                  </w:pPr>
                </w:p>
              </w:tc>
            </w:tr>
          </w:tbl>
          <w:p w:rsidR="007C161B" w:rsidRPr="009D755A" w:rsidRDefault="007C161B" w:rsidP="005D25D2">
            <w:pPr>
              <w:jc w:val="left"/>
              <w:rPr>
                <w:sz w:val="20"/>
                <w:szCs w:val="20"/>
              </w:rPr>
            </w:pP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72"/>
              <w:gridCol w:w="269"/>
              <w:gridCol w:w="2736"/>
              <w:gridCol w:w="1603"/>
              <w:gridCol w:w="269"/>
              <w:gridCol w:w="2611"/>
            </w:tblGrid>
            <w:tr w:rsidR="005A7BB7" w:rsidRPr="009D755A" w:rsidTr="003972C7">
              <w:tc>
                <w:tcPr>
                  <w:tcW w:w="1872" w:type="dxa"/>
                  <w:shd w:val="clear" w:color="auto" w:fill="auto"/>
                </w:tcPr>
                <w:p w:rsidR="005A7BB7" w:rsidRPr="009D755A" w:rsidRDefault="005A7BB7" w:rsidP="00900959">
                  <w:pPr>
                    <w:spacing w:before="60" w:after="60"/>
                    <w:jc w:val="left"/>
                    <w:rPr>
                      <w:bCs/>
                      <w:i/>
                      <w:sz w:val="20"/>
                      <w:szCs w:val="20"/>
                    </w:rPr>
                  </w:pPr>
                  <w:proofErr w:type="spellStart"/>
                  <w:r w:rsidRPr="009D755A">
                    <w:rPr>
                      <w:b/>
                      <w:bCs/>
                      <w:sz w:val="20"/>
                      <w:szCs w:val="20"/>
                    </w:rPr>
                    <w:t>Disediakan</w:t>
                  </w:r>
                  <w:proofErr w:type="spellEnd"/>
                  <w:r w:rsidRPr="009D755A">
                    <w:rPr>
                      <w:b/>
                      <w:bCs/>
                      <w:sz w:val="20"/>
                      <w:szCs w:val="20"/>
                    </w:rPr>
                    <w:t xml:space="preserve"> </w:t>
                  </w:r>
                  <w:proofErr w:type="spellStart"/>
                  <w:r w:rsidRPr="009D755A">
                    <w:rPr>
                      <w:b/>
                      <w:bCs/>
                      <w:sz w:val="20"/>
                      <w:szCs w:val="20"/>
                    </w:rPr>
                    <w:t>oleh</w:t>
                  </w:r>
                  <w:proofErr w:type="spellEnd"/>
                  <w:r w:rsidRPr="009D755A">
                    <w:rPr>
                      <w:b/>
                      <w:bCs/>
                      <w:sz w:val="20"/>
                      <w:szCs w:val="20"/>
                    </w:rPr>
                    <w:t xml:space="preserve"> </w:t>
                  </w:r>
                  <w:r w:rsidRPr="009D755A">
                    <w:rPr>
                      <w:bCs/>
                      <w:sz w:val="20"/>
                      <w:szCs w:val="20"/>
                    </w:rPr>
                    <w:t>(</w:t>
                  </w:r>
                  <w:r w:rsidRPr="009D755A">
                    <w:rPr>
                      <w:bCs/>
                      <w:i/>
                      <w:sz w:val="20"/>
                      <w:szCs w:val="20"/>
                    </w:rPr>
                    <w:t>Prepared by</w:t>
                  </w:r>
                  <w:r w:rsidRPr="009D755A">
                    <w:rPr>
                      <w:bCs/>
                      <w:sz w:val="20"/>
                      <w:szCs w:val="20"/>
                    </w:rPr>
                    <w:t>)</w:t>
                  </w:r>
                </w:p>
              </w:tc>
              <w:tc>
                <w:tcPr>
                  <w:tcW w:w="269" w:type="dxa"/>
                  <w:shd w:val="clear" w:color="auto" w:fill="auto"/>
                </w:tcPr>
                <w:p w:rsidR="005A7BB7" w:rsidRPr="009D755A" w:rsidRDefault="005A7BB7" w:rsidP="00900959">
                  <w:pPr>
                    <w:spacing w:before="60"/>
                    <w:jc w:val="left"/>
                    <w:rPr>
                      <w:sz w:val="20"/>
                      <w:szCs w:val="20"/>
                    </w:rPr>
                  </w:pPr>
                  <w:r w:rsidRPr="009D755A">
                    <w:rPr>
                      <w:sz w:val="20"/>
                      <w:szCs w:val="20"/>
                    </w:rPr>
                    <w:t>:</w:t>
                  </w:r>
                </w:p>
              </w:tc>
              <w:tc>
                <w:tcPr>
                  <w:tcW w:w="2736" w:type="dxa"/>
                  <w:shd w:val="clear" w:color="auto" w:fill="auto"/>
                </w:tcPr>
                <w:p w:rsidR="005A7BB7" w:rsidRPr="009D755A" w:rsidRDefault="005A7BB7" w:rsidP="00900959">
                  <w:pPr>
                    <w:spacing w:before="60"/>
                    <w:jc w:val="left"/>
                    <w:rPr>
                      <w:sz w:val="20"/>
                      <w:szCs w:val="20"/>
                    </w:rPr>
                  </w:pPr>
                </w:p>
              </w:tc>
              <w:tc>
                <w:tcPr>
                  <w:tcW w:w="1603" w:type="dxa"/>
                  <w:shd w:val="clear" w:color="auto" w:fill="auto"/>
                </w:tcPr>
                <w:p w:rsidR="005A7BB7" w:rsidRPr="009D755A" w:rsidRDefault="005A7BB7" w:rsidP="00900959">
                  <w:pPr>
                    <w:spacing w:before="60"/>
                    <w:jc w:val="left"/>
                    <w:rPr>
                      <w:bCs/>
                      <w:sz w:val="20"/>
                      <w:szCs w:val="20"/>
                    </w:rPr>
                  </w:pPr>
                  <w:proofErr w:type="spellStart"/>
                  <w:r w:rsidRPr="009D755A">
                    <w:rPr>
                      <w:b/>
                      <w:bCs/>
                      <w:sz w:val="20"/>
                      <w:szCs w:val="20"/>
                    </w:rPr>
                    <w:t>Disahkan</w:t>
                  </w:r>
                  <w:proofErr w:type="spellEnd"/>
                  <w:r w:rsidRPr="009D755A">
                    <w:rPr>
                      <w:b/>
                      <w:bCs/>
                      <w:sz w:val="20"/>
                      <w:szCs w:val="20"/>
                    </w:rPr>
                    <w:t xml:space="preserve"> </w:t>
                  </w:r>
                  <w:proofErr w:type="spellStart"/>
                  <w:r w:rsidRPr="009D755A">
                    <w:rPr>
                      <w:b/>
                      <w:bCs/>
                      <w:sz w:val="20"/>
                      <w:szCs w:val="20"/>
                    </w:rPr>
                    <w:t>oleh</w:t>
                  </w:r>
                  <w:proofErr w:type="spellEnd"/>
                  <w:r w:rsidRPr="009D755A">
                    <w:rPr>
                      <w:b/>
                      <w:bCs/>
                      <w:sz w:val="20"/>
                      <w:szCs w:val="20"/>
                    </w:rPr>
                    <w:t xml:space="preserve"> </w:t>
                  </w:r>
                  <w:r w:rsidRPr="009D755A">
                    <w:rPr>
                      <w:bCs/>
                      <w:sz w:val="20"/>
                      <w:szCs w:val="20"/>
                    </w:rPr>
                    <w:t>(</w:t>
                  </w:r>
                  <w:r w:rsidRPr="009D755A">
                    <w:rPr>
                      <w:bCs/>
                      <w:i/>
                      <w:sz w:val="20"/>
                      <w:szCs w:val="20"/>
                    </w:rPr>
                    <w:t>Approved by</w:t>
                  </w:r>
                  <w:r w:rsidRPr="009D755A">
                    <w:rPr>
                      <w:bCs/>
                      <w:sz w:val="20"/>
                      <w:szCs w:val="20"/>
                    </w:rPr>
                    <w:t>)</w:t>
                  </w:r>
                </w:p>
              </w:tc>
              <w:tc>
                <w:tcPr>
                  <w:tcW w:w="269" w:type="dxa"/>
                  <w:shd w:val="clear" w:color="auto" w:fill="auto"/>
                </w:tcPr>
                <w:p w:rsidR="005A7BB7" w:rsidRPr="009D755A" w:rsidRDefault="005A7BB7" w:rsidP="00900959">
                  <w:pPr>
                    <w:spacing w:before="60"/>
                    <w:rPr>
                      <w:sz w:val="20"/>
                      <w:szCs w:val="20"/>
                    </w:rPr>
                  </w:pPr>
                  <w:r w:rsidRPr="009D755A">
                    <w:rPr>
                      <w:sz w:val="20"/>
                      <w:szCs w:val="20"/>
                    </w:rPr>
                    <w:t>:</w:t>
                  </w:r>
                </w:p>
              </w:tc>
              <w:tc>
                <w:tcPr>
                  <w:tcW w:w="2611" w:type="dxa"/>
                  <w:shd w:val="clear" w:color="auto" w:fill="auto"/>
                </w:tcPr>
                <w:p w:rsidR="005A7BB7" w:rsidRPr="009D755A" w:rsidRDefault="005A7BB7" w:rsidP="00900959">
                  <w:pPr>
                    <w:spacing w:before="60" w:after="60"/>
                    <w:jc w:val="left"/>
                    <w:rPr>
                      <w:color w:val="FF0000"/>
                      <w:sz w:val="20"/>
                      <w:szCs w:val="20"/>
                    </w:rPr>
                  </w:pPr>
                </w:p>
              </w:tc>
            </w:tr>
            <w:tr w:rsidR="005A7BB7" w:rsidRPr="009D755A" w:rsidTr="003972C7">
              <w:tc>
                <w:tcPr>
                  <w:tcW w:w="1872" w:type="dxa"/>
                  <w:shd w:val="clear" w:color="auto" w:fill="auto"/>
                </w:tcPr>
                <w:p w:rsidR="005A7BB7" w:rsidRPr="009D755A" w:rsidRDefault="005A7BB7" w:rsidP="00900959">
                  <w:pPr>
                    <w:spacing w:before="60"/>
                    <w:jc w:val="left"/>
                    <w:rPr>
                      <w:b/>
                      <w:bCs/>
                      <w:sz w:val="20"/>
                      <w:szCs w:val="20"/>
                    </w:rPr>
                  </w:pPr>
                  <w:proofErr w:type="spellStart"/>
                  <w:r w:rsidRPr="009D755A">
                    <w:rPr>
                      <w:b/>
                      <w:bCs/>
                      <w:sz w:val="20"/>
                      <w:szCs w:val="20"/>
                    </w:rPr>
                    <w:t>Tandatangan</w:t>
                  </w:r>
                  <w:proofErr w:type="spellEnd"/>
                  <w:r w:rsidRPr="009D755A">
                    <w:rPr>
                      <w:b/>
                      <w:bCs/>
                      <w:sz w:val="20"/>
                      <w:szCs w:val="20"/>
                    </w:rPr>
                    <w:t xml:space="preserve"> </w:t>
                  </w:r>
                  <w:r w:rsidRPr="009D755A">
                    <w:rPr>
                      <w:bCs/>
                      <w:sz w:val="20"/>
                      <w:szCs w:val="20"/>
                    </w:rPr>
                    <w:t>(</w:t>
                  </w:r>
                  <w:r w:rsidRPr="009D755A">
                    <w:rPr>
                      <w:bCs/>
                      <w:i/>
                      <w:sz w:val="20"/>
                      <w:szCs w:val="20"/>
                    </w:rPr>
                    <w:t>Signature</w:t>
                  </w:r>
                  <w:r w:rsidRPr="009D755A">
                    <w:rPr>
                      <w:bCs/>
                      <w:sz w:val="20"/>
                      <w:szCs w:val="20"/>
                    </w:rPr>
                    <w:t>)</w:t>
                  </w:r>
                </w:p>
              </w:tc>
              <w:tc>
                <w:tcPr>
                  <w:tcW w:w="269" w:type="dxa"/>
                  <w:shd w:val="clear" w:color="auto" w:fill="auto"/>
                </w:tcPr>
                <w:p w:rsidR="005A7BB7" w:rsidRPr="009D755A" w:rsidRDefault="005A7BB7" w:rsidP="00900959">
                  <w:pPr>
                    <w:spacing w:before="60"/>
                    <w:jc w:val="left"/>
                    <w:rPr>
                      <w:sz w:val="20"/>
                      <w:szCs w:val="20"/>
                    </w:rPr>
                  </w:pPr>
                  <w:r w:rsidRPr="009D755A">
                    <w:rPr>
                      <w:sz w:val="20"/>
                      <w:szCs w:val="20"/>
                    </w:rPr>
                    <w:t>:</w:t>
                  </w:r>
                </w:p>
              </w:tc>
              <w:tc>
                <w:tcPr>
                  <w:tcW w:w="2736" w:type="dxa"/>
                  <w:shd w:val="clear" w:color="auto" w:fill="auto"/>
                </w:tcPr>
                <w:p w:rsidR="005A7BB7" w:rsidRPr="009D755A" w:rsidRDefault="005A7BB7" w:rsidP="00900959">
                  <w:pPr>
                    <w:jc w:val="left"/>
                    <w:rPr>
                      <w:sz w:val="20"/>
                      <w:szCs w:val="20"/>
                    </w:rPr>
                  </w:pPr>
                </w:p>
                <w:p w:rsidR="005A7BB7" w:rsidRPr="009D755A" w:rsidRDefault="005A7BB7" w:rsidP="00900959">
                  <w:pPr>
                    <w:jc w:val="left"/>
                    <w:rPr>
                      <w:sz w:val="20"/>
                      <w:szCs w:val="20"/>
                    </w:rPr>
                  </w:pPr>
                </w:p>
                <w:p w:rsidR="005A7BB7" w:rsidRPr="009D755A" w:rsidRDefault="005A7BB7" w:rsidP="00900959">
                  <w:pPr>
                    <w:jc w:val="left"/>
                    <w:rPr>
                      <w:sz w:val="20"/>
                      <w:szCs w:val="20"/>
                    </w:rPr>
                  </w:pPr>
                </w:p>
                <w:p w:rsidR="005A7BB7" w:rsidRPr="009D755A" w:rsidRDefault="005A7BB7" w:rsidP="00900959">
                  <w:pPr>
                    <w:jc w:val="left"/>
                    <w:rPr>
                      <w:sz w:val="20"/>
                      <w:szCs w:val="20"/>
                    </w:rPr>
                  </w:pPr>
                </w:p>
                <w:p w:rsidR="005D25D2" w:rsidRPr="009D755A" w:rsidRDefault="005D25D2" w:rsidP="00900959">
                  <w:pPr>
                    <w:jc w:val="left"/>
                    <w:rPr>
                      <w:sz w:val="20"/>
                      <w:szCs w:val="20"/>
                    </w:rPr>
                  </w:pPr>
                </w:p>
                <w:p w:rsidR="005D25D2" w:rsidRPr="009D755A" w:rsidRDefault="005D25D2" w:rsidP="00900959">
                  <w:pPr>
                    <w:jc w:val="left"/>
                    <w:rPr>
                      <w:sz w:val="20"/>
                      <w:szCs w:val="20"/>
                    </w:rPr>
                  </w:pPr>
                </w:p>
              </w:tc>
              <w:tc>
                <w:tcPr>
                  <w:tcW w:w="1603" w:type="dxa"/>
                  <w:shd w:val="clear" w:color="auto" w:fill="auto"/>
                </w:tcPr>
                <w:p w:rsidR="005A7BB7" w:rsidRPr="009D755A" w:rsidRDefault="005A7BB7" w:rsidP="00900959">
                  <w:pPr>
                    <w:spacing w:before="60"/>
                    <w:jc w:val="left"/>
                    <w:rPr>
                      <w:b/>
                      <w:bCs/>
                      <w:sz w:val="20"/>
                      <w:szCs w:val="20"/>
                    </w:rPr>
                  </w:pPr>
                  <w:proofErr w:type="spellStart"/>
                  <w:r w:rsidRPr="009D755A">
                    <w:rPr>
                      <w:b/>
                      <w:bCs/>
                      <w:sz w:val="20"/>
                      <w:szCs w:val="20"/>
                    </w:rPr>
                    <w:t>Tandatangan</w:t>
                  </w:r>
                  <w:proofErr w:type="spellEnd"/>
                  <w:r w:rsidRPr="009D755A">
                    <w:rPr>
                      <w:b/>
                      <w:bCs/>
                      <w:sz w:val="20"/>
                      <w:szCs w:val="20"/>
                    </w:rPr>
                    <w:t xml:space="preserve"> </w:t>
                  </w:r>
                  <w:r w:rsidRPr="009D755A">
                    <w:rPr>
                      <w:bCs/>
                      <w:sz w:val="20"/>
                      <w:szCs w:val="20"/>
                    </w:rPr>
                    <w:t>(</w:t>
                  </w:r>
                  <w:r w:rsidRPr="009D755A">
                    <w:rPr>
                      <w:bCs/>
                      <w:i/>
                      <w:sz w:val="20"/>
                      <w:szCs w:val="20"/>
                    </w:rPr>
                    <w:t>Signature</w:t>
                  </w:r>
                  <w:r w:rsidRPr="009D755A">
                    <w:rPr>
                      <w:bCs/>
                      <w:sz w:val="20"/>
                      <w:szCs w:val="20"/>
                    </w:rPr>
                    <w:t>)</w:t>
                  </w:r>
                </w:p>
              </w:tc>
              <w:tc>
                <w:tcPr>
                  <w:tcW w:w="269" w:type="dxa"/>
                  <w:shd w:val="clear" w:color="auto" w:fill="auto"/>
                </w:tcPr>
                <w:p w:rsidR="005A7BB7" w:rsidRPr="009D755A" w:rsidRDefault="005A7BB7" w:rsidP="00900959">
                  <w:pPr>
                    <w:spacing w:before="60"/>
                    <w:rPr>
                      <w:sz w:val="20"/>
                      <w:szCs w:val="20"/>
                    </w:rPr>
                  </w:pPr>
                  <w:r w:rsidRPr="009D755A">
                    <w:rPr>
                      <w:sz w:val="20"/>
                      <w:szCs w:val="20"/>
                    </w:rPr>
                    <w:t>:</w:t>
                  </w:r>
                </w:p>
              </w:tc>
              <w:tc>
                <w:tcPr>
                  <w:tcW w:w="2611" w:type="dxa"/>
                  <w:shd w:val="clear" w:color="auto" w:fill="auto"/>
                </w:tcPr>
                <w:p w:rsidR="005A7BB7" w:rsidRPr="009D755A" w:rsidRDefault="005A7BB7" w:rsidP="00900959">
                  <w:pPr>
                    <w:jc w:val="left"/>
                    <w:rPr>
                      <w:sz w:val="20"/>
                      <w:szCs w:val="20"/>
                    </w:rPr>
                  </w:pPr>
                </w:p>
                <w:p w:rsidR="005A7BB7" w:rsidRPr="009D755A" w:rsidRDefault="005A7BB7" w:rsidP="00900959">
                  <w:pPr>
                    <w:jc w:val="left"/>
                    <w:rPr>
                      <w:sz w:val="20"/>
                      <w:szCs w:val="20"/>
                    </w:rPr>
                  </w:pPr>
                </w:p>
                <w:p w:rsidR="005A7BB7" w:rsidRPr="009D755A" w:rsidRDefault="005A7BB7" w:rsidP="00900959">
                  <w:pPr>
                    <w:jc w:val="left"/>
                    <w:rPr>
                      <w:sz w:val="20"/>
                      <w:szCs w:val="20"/>
                    </w:rPr>
                  </w:pPr>
                </w:p>
                <w:p w:rsidR="005A7BB7" w:rsidRPr="009D755A" w:rsidRDefault="005A7BB7" w:rsidP="00900959">
                  <w:pPr>
                    <w:jc w:val="left"/>
                    <w:rPr>
                      <w:sz w:val="20"/>
                      <w:szCs w:val="20"/>
                    </w:rPr>
                  </w:pPr>
                </w:p>
              </w:tc>
            </w:tr>
            <w:tr w:rsidR="00C434B0" w:rsidRPr="009D755A" w:rsidTr="003972C7">
              <w:tc>
                <w:tcPr>
                  <w:tcW w:w="1872" w:type="dxa"/>
                  <w:shd w:val="clear" w:color="auto" w:fill="auto"/>
                </w:tcPr>
                <w:p w:rsidR="005A7BB7" w:rsidRPr="009D755A" w:rsidRDefault="005A7BB7" w:rsidP="00900959">
                  <w:pPr>
                    <w:pStyle w:val="BodyText3"/>
                    <w:spacing w:before="60" w:after="60"/>
                    <w:jc w:val="left"/>
                    <w:rPr>
                      <w:sz w:val="20"/>
                      <w:szCs w:val="20"/>
                    </w:rPr>
                  </w:pPr>
                  <w:r w:rsidRPr="009D755A">
                    <w:rPr>
                      <w:b/>
                      <w:sz w:val="20"/>
                      <w:szCs w:val="20"/>
                    </w:rPr>
                    <w:t>Nama</w:t>
                  </w:r>
                  <w:r w:rsidRPr="009D755A">
                    <w:rPr>
                      <w:sz w:val="20"/>
                      <w:szCs w:val="20"/>
                    </w:rPr>
                    <w:t xml:space="preserve"> (</w:t>
                  </w:r>
                  <w:r w:rsidRPr="009D755A">
                    <w:rPr>
                      <w:i/>
                      <w:sz w:val="20"/>
                      <w:szCs w:val="20"/>
                    </w:rPr>
                    <w:t>Name</w:t>
                  </w:r>
                  <w:r w:rsidRPr="009D755A">
                    <w:rPr>
                      <w:sz w:val="20"/>
                      <w:szCs w:val="20"/>
                    </w:rPr>
                    <w:t xml:space="preserve">) </w:t>
                  </w:r>
                </w:p>
              </w:tc>
              <w:tc>
                <w:tcPr>
                  <w:tcW w:w="269" w:type="dxa"/>
                  <w:shd w:val="clear" w:color="auto" w:fill="auto"/>
                </w:tcPr>
                <w:p w:rsidR="005A7BB7" w:rsidRPr="009D755A" w:rsidRDefault="005A7BB7" w:rsidP="00900959">
                  <w:pPr>
                    <w:spacing w:before="60"/>
                    <w:jc w:val="left"/>
                    <w:rPr>
                      <w:sz w:val="20"/>
                      <w:szCs w:val="20"/>
                    </w:rPr>
                  </w:pPr>
                  <w:r w:rsidRPr="009D755A">
                    <w:rPr>
                      <w:sz w:val="20"/>
                      <w:szCs w:val="20"/>
                    </w:rPr>
                    <w:t>:</w:t>
                  </w:r>
                </w:p>
              </w:tc>
              <w:tc>
                <w:tcPr>
                  <w:tcW w:w="2736" w:type="dxa"/>
                  <w:shd w:val="clear" w:color="auto" w:fill="auto"/>
                </w:tcPr>
                <w:p w:rsidR="005A7BB7" w:rsidRPr="009D755A" w:rsidRDefault="005A7BB7" w:rsidP="00900959">
                  <w:pPr>
                    <w:spacing w:before="60" w:after="60"/>
                    <w:jc w:val="left"/>
                    <w:rPr>
                      <w:b/>
                      <w:i/>
                      <w:color w:val="FF0000"/>
                      <w:sz w:val="20"/>
                      <w:szCs w:val="20"/>
                    </w:rPr>
                  </w:pPr>
                  <w:r w:rsidRPr="009D755A">
                    <w:rPr>
                      <w:b/>
                      <w:bCs/>
                      <w:i/>
                      <w:color w:val="FF0000"/>
                      <w:sz w:val="20"/>
                      <w:szCs w:val="20"/>
                    </w:rPr>
                    <w:t>Course Coordinator</w:t>
                  </w:r>
                </w:p>
              </w:tc>
              <w:tc>
                <w:tcPr>
                  <w:tcW w:w="1603" w:type="dxa"/>
                  <w:shd w:val="clear" w:color="auto" w:fill="auto"/>
                </w:tcPr>
                <w:p w:rsidR="005A7BB7" w:rsidRPr="009D755A" w:rsidRDefault="005A7BB7" w:rsidP="00900959">
                  <w:pPr>
                    <w:pStyle w:val="BodyText3"/>
                    <w:spacing w:before="60" w:after="60"/>
                    <w:jc w:val="left"/>
                    <w:rPr>
                      <w:sz w:val="20"/>
                      <w:szCs w:val="20"/>
                    </w:rPr>
                  </w:pPr>
                  <w:r w:rsidRPr="009D755A">
                    <w:rPr>
                      <w:b/>
                      <w:sz w:val="20"/>
                      <w:szCs w:val="20"/>
                    </w:rPr>
                    <w:t>Nama</w:t>
                  </w:r>
                  <w:r w:rsidRPr="009D755A">
                    <w:rPr>
                      <w:sz w:val="20"/>
                      <w:szCs w:val="20"/>
                    </w:rPr>
                    <w:t xml:space="preserve"> (</w:t>
                  </w:r>
                  <w:r w:rsidRPr="009D755A">
                    <w:rPr>
                      <w:i/>
                      <w:sz w:val="20"/>
                      <w:szCs w:val="20"/>
                    </w:rPr>
                    <w:t>Name</w:t>
                  </w:r>
                  <w:r w:rsidRPr="009D755A">
                    <w:rPr>
                      <w:sz w:val="20"/>
                      <w:szCs w:val="20"/>
                    </w:rPr>
                    <w:t xml:space="preserve">) </w:t>
                  </w:r>
                </w:p>
              </w:tc>
              <w:tc>
                <w:tcPr>
                  <w:tcW w:w="269" w:type="dxa"/>
                  <w:shd w:val="clear" w:color="auto" w:fill="auto"/>
                </w:tcPr>
                <w:p w:rsidR="005A7BB7" w:rsidRPr="009D755A" w:rsidRDefault="005A7BB7" w:rsidP="00900959">
                  <w:pPr>
                    <w:spacing w:before="60"/>
                    <w:rPr>
                      <w:sz w:val="20"/>
                      <w:szCs w:val="20"/>
                    </w:rPr>
                  </w:pPr>
                  <w:r w:rsidRPr="009D755A">
                    <w:rPr>
                      <w:sz w:val="20"/>
                      <w:szCs w:val="20"/>
                    </w:rPr>
                    <w:t>:</w:t>
                  </w:r>
                </w:p>
              </w:tc>
              <w:tc>
                <w:tcPr>
                  <w:tcW w:w="2611" w:type="dxa"/>
                  <w:shd w:val="clear" w:color="auto" w:fill="auto"/>
                </w:tcPr>
                <w:p w:rsidR="005A7BB7" w:rsidRPr="009D755A" w:rsidRDefault="005A7BB7" w:rsidP="00900959">
                  <w:pPr>
                    <w:spacing w:before="60" w:after="60"/>
                    <w:jc w:val="left"/>
                    <w:rPr>
                      <w:i/>
                      <w:color w:val="FF0000"/>
                      <w:sz w:val="20"/>
                      <w:szCs w:val="20"/>
                    </w:rPr>
                  </w:pPr>
                  <w:r w:rsidRPr="009D755A">
                    <w:rPr>
                      <w:b/>
                      <w:bCs/>
                      <w:i/>
                      <w:color w:val="FF0000"/>
                      <w:sz w:val="20"/>
                      <w:szCs w:val="20"/>
                    </w:rPr>
                    <w:t>Head of Department</w:t>
                  </w:r>
                </w:p>
              </w:tc>
            </w:tr>
            <w:tr w:rsidR="00C434B0" w:rsidRPr="009D755A" w:rsidTr="003972C7">
              <w:tc>
                <w:tcPr>
                  <w:tcW w:w="1872" w:type="dxa"/>
                  <w:shd w:val="clear" w:color="auto" w:fill="auto"/>
                </w:tcPr>
                <w:p w:rsidR="005A7BB7" w:rsidRPr="009D755A" w:rsidRDefault="005A7BB7" w:rsidP="00900959">
                  <w:pPr>
                    <w:spacing w:before="60" w:after="60"/>
                    <w:jc w:val="left"/>
                    <w:rPr>
                      <w:b/>
                      <w:bCs/>
                      <w:sz w:val="20"/>
                      <w:szCs w:val="20"/>
                    </w:rPr>
                  </w:pPr>
                  <w:proofErr w:type="spellStart"/>
                  <w:r w:rsidRPr="009D755A">
                    <w:rPr>
                      <w:b/>
                      <w:bCs/>
                      <w:sz w:val="20"/>
                      <w:szCs w:val="20"/>
                    </w:rPr>
                    <w:t>Tarikh</w:t>
                  </w:r>
                  <w:proofErr w:type="spellEnd"/>
                  <w:r w:rsidRPr="009D755A">
                    <w:rPr>
                      <w:b/>
                      <w:bCs/>
                      <w:sz w:val="20"/>
                      <w:szCs w:val="20"/>
                    </w:rPr>
                    <w:t xml:space="preserve"> </w:t>
                  </w:r>
                  <w:r w:rsidRPr="009D755A">
                    <w:rPr>
                      <w:bCs/>
                      <w:sz w:val="20"/>
                      <w:szCs w:val="20"/>
                    </w:rPr>
                    <w:tab/>
                    <w:t>(</w:t>
                  </w:r>
                  <w:r w:rsidRPr="009D755A">
                    <w:rPr>
                      <w:bCs/>
                      <w:i/>
                      <w:sz w:val="20"/>
                      <w:szCs w:val="20"/>
                    </w:rPr>
                    <w:t>Date</w:t>
                  </w:r>
                  <w:r w:rsidRPr="009D755A">
                    <w:rPr>
                      <w:bCs/>
                      <w:sz w:val="20"/>
                      <w:szCs w:val="20"/>
                    </w:rPr>
                    <w:t>)</w:t>
                  </w:r>
                </w:p>
              </w:tc>
              <w:tc>
                <w:tcPr>
                  <w:tcW w:w="269" w:type="dxa"/>
                  <w:shd w:val="clear" w:color="auto" w:fill="auto"/>
                </w:tcPr>
                <w:p w:rsidR="005A7BB7" w:rsidRPr="009D755A" w:rsidRDefault="005A7BB7" w:rsidP="00900959">
                  <w:pPr>
                    <w:spacing w:before="60"/>
                    <w:jc w:val="left"/>
                    <w:rPr>
                      <w:sz w:val="20"/>
                      <w:szCs w:val="20"/>
                    </w:rPr>
                  </w:pPr>
                  <w:r w:rsidRPr="009D755A">
                    <w:rPr>
                      <w:sz w:val="20"/>
                      <w:szCs w:val="20"/>
                    </w:rPr>
                    <w:t>:</w:t>
                  </w:r>
                </w:p>
              </w:tc>
              <w:tc>
                <w:tcPr>
                  <w:tcW w:w="2736" w:type="dxa"/>
                  <w:shd w:val="clear" w:color="auto" w:fill="auto"/>
                </w:tcPr>
                <w:p w:rsidR="005A7BB7" w:rsidRPr="009D755A" w:rsidRDefault="005A7BB7" w:rsidP="00900959">
                  <w:pPr>
                    <w:spacing w:before="60" w:after="60"/>
                    <w:jc w:val="left"/>
                    <w:rPr>
                      <w:sz w:val="20"/>
                      <w:szCs w:val="20"/>
                    </w:rPr>
                  </w:pPr>
                </w:p>
              </w:tc>
              <w:tc>
                <w:tcPr>
                  <w:tcW w:w="1603" w:type="dxa"/>
                  <w:shd w:val="clear" w:color="auto" w:fill="auto"/>
                </w:tcPr>
                <w:p w:rsidR="005A7BB7" w:rsidRPr="009D755A" w:rsidRDefault="005A7BB7" w:rsidP="00900959">
                  <w:pPr>
                    <w:spacing w:before="60" w:after="60"/>
                    <w:jc w:val="left"/>
                    <w:rPr>
                      <w:b/>
                      <w:bCs/>
                      <w:sz w:val="20"/>
                      <w:szCs w:val="20"/>
                    </w:rPr>
                  </w:pPr>
                  <w:proofErr w:type="spellStart"/>
                  <w:r w:rsidRPr="009D755A">
                    <w:rPr>
                      <w:b/>
                      <w:bCs/>
                      <w:sz w:val="20"/>
                      <w:szCs w:val="20"/>
                    </w:rPr>
                    <w:t>Tarikh</w:t>
                  </w:r>
                  <w:proofErr w:type="spellEnd"/>
                  <w:r w:rsidRPr="009D755A">
                    <w:rPr>
                      <w:b/>
                      <w:bCs/>
                      <w:sz w:val="20"/>
                      <w:szCs w:val="20"/>
                    </w:rPr>
                    <w:t xml:space="preserve"> </w:t>
                  </w:r>
                  <w:r w:rsidRPr="009D755A">
                    <w:rPr>
                      <w:bCs/>
                      <w:sz w:val="20"/>
                      <w:szCs w:val="20"/>
                    </w:rPr>
                    <w:tab/>
                    <w:t>(</w:t>
                  </w:r>
                  <w:r w:rsidRPr="009D755A">
                    <w:rPr>
                      <w:bCs/>
                      <w:i/>
                      <w:sz w:val="20"/>
                      <w:szCs w:val="20"/>
                    </w:rPr>
                    <w:t>Date</w:t>
                  </w:r>
                  <w:r w:rsidRPr="009D755A">
                    <w:rPr>
                      <w:bCs/>
                      <w:sz w:val="20"/>
                      <w:szCs w:val="20"/>
                    </w:rPr>
                    <w:t>)</w:t>
                  </w:r>
                </w:p>
              </w:tc>
              <w:tc>
                <w:tcPr>
                  <w:tcW w:w="269" w:type="dxa"/>
                  <w:shd w:val="clear" w:color="auto" w:fill="auto"/>
                </w:tcPr>
                <w:p w:rsidR="005A7BB7" w:rsidRPr="009D755A" w:rsidRDefault="005A7BB7" w:rsidP="00900959">
                  <w:pPr>
                    <w:spacing w:before="60"/>
                    <w:rPr>
                      <w:sz w:val="20"/>
                      <w:szCs w:val="20"/>
                    </w:rPr>
                  </w:pPr>
                  <w:r w:rsidRPr="009D755A">
                    <w:rPr>
                      <w:sz w:val="20"/>
                      <w:szCs w:val="20"/>
                    </w:rPr>
                    <w:t>:</w:t>
                  </w:r>
                </w:p>
              </w:tc>
              <w:tc>
                <w:tcPr>
                  <w:tcW w:w="2611" w:type="dxa"/>
                  <w:shd w:val="clear" w:color="auto" w:fill="auto"/>
                </w:tcPr>
                <w:p w:rsidR="005A7BB7" w:rsidRPr="009D755A" w:rsidRDefault="005A7BB7" w:rsidP="00900959">
                  <w:pPr>
                    <w:spacing w:before="60" w:after="60"/>
                    <w:jc w:val="left"/>
                    <w:rPr>
                      <w:sz w:val="20"/>
                      <w:szCs w:val="20"/>
                    </w:rPr>
                  </w:pPr>
                </w:p>
              </w:tc>
            </w:tr>
          </w:tbl>
          <w:p w:rsidR="00624A73" w:rsidRPr="009D755A" w:rsidRDefault="00624A73" w:rsidP="005D25D2">
            <w:pPr>
              <w:jc w:val="left"/>
              <w:rPr>
                <w:sz w:val="20"/>
                <w:szCs w:val="20"/>
              </w:rPr>
            </w:pPr>
          </w:p>
          <w:p w:rsidR="006A28D6" w:rsidRPr="009D755A" w:rsidRDefault="006A28D6" w:rsidP="005D25D2">
            <w:pPr>
              <w:jc w:val="left"/>
              <w:rPr>
                <w:rFonts w:cs="Arial"/>
                <w:b/>
                <w:sz w:val="20"/>
                <w:szCs w:val="20"/>
              </w:rPr>
            </w:pPr>
          </w:p>
        </w:tc>
      </w:tr>
      <w:tr w:rsidR="009F7D82" w:rsidRPr="009D755A" w:rsidTr="003972C7">
        <w:tc>
          <w:tcPr>
            <w:tcW w:w="10260" w:type="dxa"/>
            <w:shd w:val="clear" w:color="auto" w:fill="auto"/>
          </w:tcPr>
          <w:p w:rsidR="009F7D82" w:rsidRPr="000B1040" w:rsidRDefault="009F7D82" w:rsidP="001D61D0">
            <w:pPr>
              <w:ind w:left="144"/>
              <w:jc w:val="left"/>
              <w:rPr>
                <w:rFonts w:asciiTheme="majorHAnsi" w:hAnsiTheme="majorHAnsi"/>
                <w:sz w:val="20"/>
                <w:szCs w:val="20"/>
              </w:rPr>
            </w:pPr>
            <w:r w:rsidRPr="000B1040">
              <w:rPr>
                <w:rFonts w:asciiTheme="majorHAnsi" w:hAnsiTheme="majorHAnsi"/>
                <w:b/>
                <w:sz w:val="20"/>
                <w:szCs w:val="20"/>
              </w:rPr>
              <w:lastRenderedPageBreak/>
              <w:t xml:space="preserve">MATLAMAT </w:t>
            </w:r>
            <w:r w:rsidR="00774595" w:rsidRPr="000B1040">
              <w:rPr>
                <w:rFonts w:asciiTheme="majorHAnsi" w:hAnsiTheme="majorHAnsi"/>
                <w:b/>
                <w:sz w:val="20"/>
                <w:szCs w:val="20"/>
              </w:rPr>
              <w:t xml:space="preserve"> </w:t>
            </w:r>
            <w:r w:rsidRPr="000B1040">
              <w:rPr>
                <w:rFonts w:asciiTheme="majorHAnsi" w:hAnsiTheme="majorHAnsi"/>
                <w:sz w:val="20"/>
                <w:szCs w:val="20"/>
              </w:rPr>
              <w:t>(</w:t>
            </w:r>
            <w:r w:rsidRPr="000B1040">
              <w:rPr>
                <w:rFonts w:asciiTheme="majorHAnsi" w:hAnsiTheme="majorHAnsi"/>
                <w:i/>
                <w:sz w:val="20"/>
                <w:szCs w:val="20"/>
              </w:rPr>
              <w:t>GOALS</w:t>
            </w:r>
            <w:r w:rsidRPr="000B1040">
              <w:rPr>
                <w:rFonts w:asciiTheme="majorHAnsi" w:hAnsiTheme="majorHAnsi"/>
                <w:sz w:val="20"/>
                <w:szCs w:val="20"/>
              </w:rPr>
              <w:t>) :</w:t>
            </w:r>
          </w:p>
          <w:p w:rsidR="004A4452" w:rsidRPr="000B1040" w:rsidRDefault="004A4452" w:rsidP="001D61D0">
            <w:pPr>
              <w:ind w:left="144"/>
              <w:jc w:val="left"/>
              <w:rPr>
                <w:rFonts w:asciiTheme="majorHAnsi" w:hAnsiTheme="majorHAnsi"/>
                <w:sz w:val="20"/>
                <w:szCs w:val="20"/>
              </w:rPr>
            </w:pPr>
          </w:p>
          <w:p w:rsidR="00667FD3" w:rsidRPr="00667FD3" w:rsidRDefault="00667FD3" w:rsidP="00E52D8B">
            <w:pPr>
              <w:spacing w:line="276" w:lineRule="auto"/>
              <w:ind w:left="144"/>
              <w:jc w:val="both"/>
              <w:rPr>
                <w:rFonts w:asciiTheme="majorHAnsi" w:hAnsiTheme="majorHAnsi" w:cs="Arial"/>
                <w:bCs/>
                <w:color w:val="000000" w:themeColor="text1"/>
                <w:sz w:val="20"/>
                <w:szCs w:val="20"/>
                <w:lang w:val="pt-BR"/>
              </w:rPr>
            </w:pPr>
            <w:r w:rsidRPr="00667FD3">
              <w:rPr>
                <w:rFonts w:asciiTheme="majorHAnsi" w:hAnsiTheme="majorHAnsi" w:cs="Arial"/>
                <w:bCs/>
                <w:color w:val="000000" w:themeColor="text1"/>
                <w:sz w:val="20"/>
                <w:szCs w:val="20"/>
                <w:lang w:val="pt-BR"/>
              </w:rPr>
              <w:t>Dalam modul ini, pelajar akan diberi pendedahan secara terperinci tentang pengurusan kewangan, kepenggunaan, konsep keusahawanan secara keseluruhannya dan proses penyediaan Rancangan Perniagaan yang lengkap.  Penyediaan Rancangan Perniagaan yang menggunakan perisian dan peralatan komputer dapat memantapkan lagi kemahiran teknologi maklumat dan komunikasi (TMK) pelajar.  Penyediaan Rancangan perniagaan ini juga membolehkan pelajar menilai fisibiliti peluang sesuatu perniagaan yang ingin diceburi dan mengukuhkan minat kecenderungan terhadap kerjaya keusahawanan.</w:t>
            </w:r>
          </w:p>
          <w:p w:rsidR="00667FD3" w:rsidRPr="00667FD3" w:rsidRDefault="00667FD3" w:rsidP="00667FD3">
            <w:pPr>
              <w:spacing w:line="276" w:lineRule="auto"/>
              <w:jc w:val="both"/>
              <w:rPr>
                <w:rFonts w:asciiTheme="majorHAnsi" w:hAnsiTheme="majorHAnsi" w:cs="Arial"/>
                <w:bCs/>
                <w:color w:val="000000" w:themeColor="text1"/>
                <w:sz w:val="20"/>
                <w:szCs w:val="20"/>
                <w:lang w:val="pt-BR"/>
              </w:rPr>
            </w:pPr>
          </w:p>
          <w:p w:rsidR="00667FD3" w:rsidRPr="00667FD3" w:rsidRDefault="00667FD3" w:rsidP="00E52D8B">
            <w:pPr>
              <w:spacing w:line="276" w:lineRule="auto"/>
              <w:ind w:left="144"/>
              <w:jc w:val="both"/>
              <w:rPr>
                <w:rFonts w:asciiTheme="majorHAnsi" w:hAnsiTheme="majorHAnsi" w:cs="Arial"/>
                <w:bCs/>
                <w:color w:val="000000" w:themeColor="text1"/>
                <w:sz w:val="20"/>
                <w:szCs w:val="20"/>
                <w:lang w:val="pt-BR"/>
              </w:rPr>
            </w:pPr>
            <w:r w:rsidRPr="00667FD3">
              <w:rPr>
                <w:rFonts w:asciiTheme="majorHAnsi" w:hAnsiTheme="majorHAnsi" w:cs="Arial"/>
                <w:bCs/>
                <w:color w:val="000000" w:themeColor="text1"/>
                <w:sz w:val="20"/>
                <w:szCs w:val="20"/>
                <w:lang w:val="pt-BR"/>
              </w:rPr>
              <w:t>Penghasilan Rancangan Perniagaan yang mantap dan memenuhi standard piawaian dapat menarik perhatian institusi kewangan untuk memberi pinjaman kepada pemohon.  Disamping menghasilkan Rancangan Perniagaan yang berkualiti, pelajar juga diajar untuk menerapkan dan mengamalkan etika keusahawanan dalam perniagaan serta kehidupan harian.</w:t>
            </w:r>
          </w:p>
          <w:p w:rsidR="00667FD3" w:rsidRPr="00667FD3" w:rsidRDefault="00667FD3" w:rsidP="00667FD3">
            <w:pPr>
              <w:spacing w:line="276" w:lineRule="auto"/>
              <w:jc w:val="both"/>
              <w:rPr>
                <w:rFonts w:asciiTheme="majorHAnsi" w:hAnsiTheme="majorHAnsi" w:cs="Arial"/>
                <w:bCs/>
                <w:color w:val="000000" w:themeColor="text1"/>
                <w:sz w:val="20"/>
                <w:szCs w:val="20"/>
                <w:lang w:val="pt-BR"/>
              </w:rPr>
            </w:pPr>
          </w:p>
          <w:p w:rsidR="00667FD3" w:rsidRPr="00667FD3" w:rsidRDefault="00667FD3" w:rsidP="00E52D8B">
            <w:pPr>
              <w:spacing w:line="276" w:lineRule="auto"/>
              <w:ind w:left="144"/>
              <w:jc w:val="both"/>
              <w:rPr>
                <w:rFonts w:asciiTheme="majorHAnsi" w:hAnsiTheme="majorHAnsi" w:cs="Arial"/>
                <w:bCs/>
                <w:color w:val="000000" w:themeColor="text1"/>
                <w:sz w:val="20"/>
                <w:szCs w:val="20"/>
                <w:lang w:val="pt-BR"/>
              </w:rPr>
            </w:pPr>
            <w:r w:rsidRPr="00667FD3">
              <w:rPr>
                <w:rFonts w:asciiTheme="majorHAnsi" w:hAnsiTheme="majorHAnsi" w:cs="Arial"/>
                <w:bCs/>
                <w:color w:val="000000" w:themeColor="text1"/>
                <w:sz w:val="20"/>
                <w:szCs w:val="20"/>
                <w:lang w:val="pt-BR"/>
              </w:rPr>
              <w:t>Adalah diharapkan dengan pendedahan modul ini, dapat membekalkan pelajar dengan ilmu pengetahuan dalam bidang keusahawanan sebagai persediaan ke pasaran kerja atau menjadikan bidang keusahawanan sebagai satu pilihan kerjaya.  Dengan ini, dapat melahirkan dan membina modal insan generasi usahawan muda yang berdaya saing dan mampu berdikari seterusnya mengurangkan kebergantungan kepada kerajaan.</w:t>
            </w:r>
          </w:p>
          <w:p w:rsidR="00855FC8" w:rsidRPr="000B1040" w:rsidRDefault="00855FC8" w:rsidP="00855FC8">
            <w:pPr>
              <w:jc w:val="both"/>
              <w:rPr>
                <w:rFonts w:asciiTheme="majorHAnsi" w:hAnsiTheme="majorHAnsi"/>
                <w:b/>
                <w:sz w:val="20"/>
                <w:szCs w:val="20"/>
              </w:rPr>
            </w:pPr>
          </w:p>
        </w:tc>
      </w:tr>
      <w:tr w:rsidR="007C161B" w:rsidRPr="009D755A" w:rsidTr="003972C7">
        <w:tc>
          <w:tcPr>
            <w:tcW w:w="10260" w:type="dxa"/>
            <w:shd w:val="clear" w:color="auto" w:fill="auto"/>
          </w:tcPr>
          <w:p w:rsidR="007C161B" w:rsidRDefault="007C161B" w:rsidP="001D61D0">
            <w:pPr>
              <w:ind w:left="144"/>
              <w:jc w:val="left"/>
              <w:rPr>
                <w:rFonts w:asciiTheme="majorHAnsi" w:hAnsiTheme="majorHAnsi"/>
                <w:sz w:val="20"/>
                <w:szCs w:val="20"/>
              </w:rPr>
            </w:pPr>
            <w:r w:rsidRPr="00667FD3">
              <w:rPr>
                <w:rFonts w:asciiTheme="majorHAnsi" w:hAnsiTheme="majorHAnsi"/>
                <w:b/>
                <w:sz w:val="20"/>
                <w:szCs w:val="20"/>
              </w:rPr>
              <w:t xml:space="preserve">SINOPSIS </w:t>
            </w:r>
            <w:r w:rsidR="00774595" w:rsidRPr="00667FD3">
              <w:rPr>
                <w:rFonts w:asciiTheme="majorHAnsi" w:hAnsiTheme="majorHAnsi"/>
                <w:b/>
                <w:sz w:val="20"/>
                <w:szCs w:val="20"/>
              </w:rPr>
              <w:t xml:space="preserve"> </w:t>
            </w:r>
            <w:r w:rsidRPr="00667FD3">
              <w:rPr>
                <w:rFonts w:asciiTheme="majorHAnsi" w:hAnsiTheme="majorHAnsi"/>
                <w:sz w:val="20"/>
                <w:szCs w:val="20"/>
              </w:rPr>
              <w:t>(</w:t>
            </w:r>
            <w:r w:rsidRPr="00667FD3">
              <w:rPr>
                <w:rFonts w:asciiTheme="majorHAnsi" w:hAnsiTheme="majorHAnsi"/>
                <w:i/>
                <w:sz w:val="20"/>
                <w:szCs w:val="20"/>
              </w:rPr>
              <w:t>SYNOPSIS</w:t>
            </w:r>
            <w:r w:rsidRPr="00667FD3">
              <w:rPr>
                <w:rFonts w:asciiTheme="majorHAnsi" w:hAnsiTheme="majorHAnsi"/>
                <w:sz w:val="20"/>
                <w:szCs w:val="20"/>
              </w:rPr>
              <w:t>):</w:t>
            </w:r>
          </w:p>
          <w:p w:rsidR="00667FD3" w:rsidRPr="00667FD3" w:rsidRDefault="00667FD3" w:rsidP="001D61D0">
            <w:pPr>
              <w:ind w:left="144"/>
              <w:jc w:val="left"/>
              <w:rPr>
                <w:rFonts w:asciiTheme="majorHAnsi" w:hAnsiTheme="majorHAnsi"/>
                <w:b/>
                <w:sz w:val="20"/>
                <w:szCs w:val="20"/>
              </w:rPr>
            </w:pPr>
          </w:p>
          <w:p w:rsidR="00667FD3" w:rsidRPr="00667FD3" w:rsidRDefault="00667FD3" w:rsidP="00E52D8B">
            <w:pPr>
              <w:autoSpaceDE w:val="0"/>
              <w:autoSpaceDN w:val="0"/>
              <w:adjustRightInd w:val="0"/>
              <w:spacing w:line="276" w:lineRule="auto"/>
              <w:ind w:left="144"/>
              <w:jc w:val="both"/>
              <w:rPr>
                <w:rFonts w:asciiTheme="majorHAnsi" w:hAnsiTheme="majorHAnsi" w:cs="Arial"/>
                <w:color w:val="000000" w:themeColor="text1"/>
                <w:sz w:val="20"/>
                <w:szCs w:val="20"/>
              </w:rPr>
            </w:pPr>
            <w:r w:rsidRPr="00667FD3">
              <w:rPr>
                <w:rFonts w:asciiTheme="majorHAnsi" w:hAnsiTheme="majorHAnsi" w:cs="Arial"/>
                <w:color w:val="000000" w:themeColor="text1"/>
                <w:sz w:val="20"/>
                <w:szCs w:val="20"/>
                <w:lang w:val="ms-MY"/>
              </w:rPr>
              <w:t xml:space="preserve">Modul ini mengandungi 14 bab dan </w:t>
            </w:r>
            <w:proofErr w:type="spellStart"/>
            <w:r w:rsidRPr="00667FD3">
              <w:rPr>
                <w:rFonts w:asciiTheme="majorHAnsi" w:hAnsiTheme="majorHAnsi" w:cs="Arial"/>
                <w:color w:val="000000" w:themeColor="text1"/>
                <w:sz w:val="20"/>
                <w:szCs w:val="20"/>
              </w:rPr>
              <w:t>disusun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supaya</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bersifat</w:t>
            </w:r>
            <w:proofErr w:type="spellEnd"/>
            <w:r w:rsidRPr="00667FD3">
              <w:rPr>
                <w:rFonts w:asciiTheme="majorHAnsi" w:hAnsiTheme="majorHAnsi" w:cs="Arial"/>
                <w:color w:val="000000" w:themeColor="text1"/>
                <w:sz w:val="20"/>
                <w:szCs w:val="20"/>
              </w:rPr>
              <w:t xml:space="preserve"> ‘</w:t>
            </w:r>
            <w:r w:rsidRPr="00667FD3">
              <w:rPr>
                <w:rFonts w:asciiTheme="majorHAnsi" w:hAnsiTheme="majorHAnsi" w:cs="Arial"/>
                <w:i/>
                <w:color w:val="000000" w:themeColor="text1"/>
                <w:sz w:val="20"/>
                <w:szCs w:val="20"/>
              </w:rPr>
              <w:t xml:space="preserve">hands-on’ </w:t>
            </w:r>
            <w:proofErr w:type="spellStart"/>
            <w:r w:rsidRPr="00667FD3">
              <w:rPr>
                <w:rFonts w:asciiTheme="majorHAnsi" w:hAnsiTheme="majorHAnsi" w:cs="Arial"/>
                <w:color w:val="000000" w:themeColor="text1"/>
                <w:sz w:val="20"/>
                <w:szCs w:val="20"/>
              </w:rPr>
              <w:t>dan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dinamik</w:t>
            </w:r>
            <w:proofErr w:type="spellEnd"/>
            <w:r w:rsidRPr="00667FD3">
              <w:rPr>
                <w:rFonts w:asciiTheme="majorHAnsi" w:hAnsiTheme="majorHAnsi" w:cs="Arial"/>
                <w:color w:val="000000" w:themeColor="text1"/>
                <w:sz w:val="20"/>
                <w:szCs w:val="20"/>
              </w:rPr>
              <w:t xml:space="preserve">.  </w:t>
            </w:r>
            <w:r w:rsidRPr="00667FD3">
              <w:rPr>
                <w:rFonts w:asciiTheme="majorHAnsi" w:hAnsiTheme="majorHAnsi" w:cs="Arial"/>
                <w:color w:val="000000" w:themeColor="text1"/>
                <w:sz w:val="20"/>
                <w:szCs w:val="20"/>
                <w:lang w:val="ms-MY"/>
              </w:rPr>
              <w:t>Ia meliputi pengurusan kewangan, kepenggunaan, konsep dan ciri-ciri usahawan serta kelebihan kerjaya usahawan. Pelajar juga diterangkan berkaitan dengan  cara penyediaan rancangan perniagaan.</w:t>
            </w:r>
            <w:r w:rsidRPr="00667FD3">
              <w:rPr>
                <w:rFonts w:asciiTheme="majorHAnsi" w:hAnsiTheme="majorHAnsi" w:cs="Arial"/>
                <w:color w:val="000000" w:themeColor="text1"/>
                <w:sz w:val="20"/>
                <w:szCs w:val="20"/>
              </w:rPr>
              <w:t xml:space="preserve"> </w:t>
            </w:r>
          </w:p>
          <w:p w:rsidR="00667FD3" w:rsidRPr="00667FD3" w:rsidRDefault="00667FD3" w:rsidP="00667FD3">
            <w:pPr>
              <w:autoSpaceDE w:val="0"/>
              <w:autoSpaceDN w:val="0"/>
              <w:adjustRightInd w:val="0"/>
              <w:spacing w:line="276" w:lineRule="auto"/>
              <w:jc w:val="both"/>
              <w:rPr>
                <w:rFonts w:asciiTheme="majorHAnsi" w:hAnsiTheme="majorHAnsi" w:cs="Arial"/>
                <w:color w:val="000000" w:themeColor="text1"/>
                <w:sz w:val="20"/>
                <w:szCs w:val="20"/>
                <w:lang w:val="ms-MY"/>
              </w:rPr>
            </w:pPr>
            <w:r w:rsidRPr="00667FD3">
              <w:rPr>
                <w:rFonts w:asciiTheme="majorHAnsi" w:hAnsiTheme="majorHAnsi" w:cs="Arial"/>
                <w:color w:val="000000" w:themeColor="text1"/>
                <w:sz w:val="20"/>
                <w:szCs w:val="20"/>
                <w:lang w:val="ms-MY"/>
              </w:rPr>
              <w:t xml:space="preserve"> </w:t>
            </w:r>
          </w:p>
          <w:p w:rsidR="00667FD3" w:rsidRPr="00667FD3" w:rsidRDefault="00667FD3" w:rsidP="00E52D8B">
            <w:pPr>
              <w:autoSpaceDE w:val="0"/>
              <w:autoSpaceDN w:val="0"/>
              <w:adjustRightInd w:val="0"/>
              <w:spacing w:line="276" w:lineRule="auto"/>
              <w:ind w:left="144"/>
              <w:jc w:val="both"/>
              <w:rPr>
                <w:rFonts w:asciiTheme="majorHAnsi" w:hAnsiTheme="majorHAnsi" w:cs="Arial"/>
                <w:color w:val="000000" w:themeColor="text1"/>
                <w:sz w:val="20"/>
                <w:szCs w:val="20"/>
              </w:rPr>
            </w:pPr>
            <w:proofErr w:type="spellStart"/>
            <w:r w:rsidRPr="00667FD3">
              <w:rPr>
                <w:rFonts w:asciiTheme="majorHAnsi" w:hAnsiTheme="majorHAnsi" w:cs="Arial"/>
                <w:color w:val="000000" w:themeColor="text1"/>
                <w:sz w:val="20"/>
                <w:szCs w:val="20"/>
              </w:rPr>
              <w:t>Modul</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ini</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juga</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menekankan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nilai</w:t>
            </w:r>
            <w:proofErr w:type="spellEnd"/>
            <w:r w:rsidRPr="00667FD3">
              <w:rPr>
                <w:rFonts w:asciiTheme="majorHAnsi" w:hAnsiTheme="majorHAnsi" w:cs="Arial"/>
                <w:color w:val="000000" w:themeColor="text1"/>
                <w:sz w:val="20"/>
                <w:szCs w:val="20"/>
              </w:rPr>
              <w:t xml:space="preserve"> moral </w:t>
            </w:r>
            <w:proofErr w:type="spellStart"/>
            <w:r w:rsidRPr="00667FD3">
              <w:rPr>
                <w:rFonts w:asciiTheme="majorHAnsi" w:hAnsiTheme="majorHAnsi" w:cs="Arial"/>
                <w:color w:val="000000" w:themeColor="text1"/>
                <w:sz w:val="20"/>
                <w:szCs w:val="20"/>
              </w:rPr>
              <w:t>dan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etika</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keusahawanan</w:t>
            </w:r>
            <w:proofErr w:type="spellEnd"/>
            <w:r w:rsidRPr="00667FD3">
              <w:rPr>
                <w:rFonts w:asciiTheme="majorHAnsi" w:hAnsiTheme="majorHAnsi" w:cs="Arial"/>
                <w:color w:val="000000" w:themeColor="text1"/>
                <w:sz w:val="20"/>
                <w:szCs w:val="20"/>
              </w:rPr>
              <w:t xml:space="preserve"> yang </w:t>
            </w:r>
            <w:proofErr w:type="spellStart"/>
            <w:r w:rsidRPr="00667FD3">
              <w:rPr>
                <w:rFonts w:asciiTheme="majorHAnsi" w:hAnsiTheme="majorHAnsi" w:cs="Arial"/>
                <w:color w:val="000000" w:themeColor="text1"/>
                <w:sz w:val="20"/>
                <w:szCs w:val="20"/>
              </w:rPr>
              <w:t>patut</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diamalkan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oleh</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seorang</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usahawan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Ianya</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sebagai</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panduan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kepada</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pelajar</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untuk</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menjadi</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seorang</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usahawan</w:t>
            </w:r>
            <w:proofErr w:type="spellEnd"/>
            <w:r w:rsidRPr="00667FD3">
              <w:rPr>
                <w:rFonts w:asciiTheme="majorHAnsi" w:hAnsiTheme="majorHAnsi" w:cs="Arial"/>
                <w:color w:val="000000" w:themeColor="text1"/>
                <w:sz w:val="20"/>
                <w:szCs w:val="20"/>
              </w:rPr>
              <w:t xml:space="preserve"> yang </w:t>
            </w:r>
            <w:proofErr w:type="spellStart"/>
            <w:r w:rsidRPr="00667FD3">
              <w:rPr>
                <w:rFonts w:asciiTheme="majorHAnsi" w:hAnsiTheme="majorHAnsi" w:cs="Arial"/>
                <w:color w:val="000000" w:themeColor="text1"/>
                <w:sz w:val="20"/>
                <w:szCs w:val="20"/>
              </w:rPr>
              <w:t>beretika</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dan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bermoral</w:t>
            </w:r>
            <w:proofErr w:type="spellEnd"/>
            <w:r w:rsidRPr="00667FD3">
              <w:rPr>
                <w:rFonts w:asciiTheme="majorHAnsi" w:hAnsiTheme="majorHAnsi" w:cs="Arial"/>
                <w:color w:val="000000" w:themeColor="text1"/>
                <w:sz w:val="20"/>
                <w:szCs w:val="20"/>
              </w:rPr>
              <w:t>.</w:t>
            </w:r>
          </w:p>
          <w:p w:rsidR="00667FD3" w:rsidRPr="00667FD3" w:rsidRDefault="00667FD3" w:rsidP="00667FD3">
            <w:pPr>
              <w:autoSpaceDE w:val="0"/>
              <w:autoSpaceDN w:val="0"/>
              <w:adjustRightInd w:val="0"/>
              <w:spacing w:line="276" w:lineRule="auto"/>
              <w:jc w:val="both"/>
              <w:rPr>
                <w:rFonts w:asciiTheme="majorHAnsi" w:hAnsiTheme="majorHAnsi" w:cs="Arial"/>
                <w:color w:val="000000" w:themeColor="text1"/>
                <w:sz w:val="20"/>
                <w:szCs w:val="20"/>
              </w:rPr>
            </w:pPr>
          </w:p>
          <w:p w:rsidR="00667FD3" w:rsidRPr="00667FD3" w:rsidRDefault="00667FD3" w:rsidP="00E52D8B">
            <w:pPr>
              <w:autoSpaceDE w:val="0"/>
              <w:autoSpaceDN w:val="0"/>
              <w:adjustRightInd w:val="0"/>
              <w:spacing w:line="276" w:lineRule="auto"/>
              <w:ind w:left="144"/>
              <w:jc w:val="both"/>
              <w:rPr>
                <w:rFonts w:asciiTheme="majorHAnsi" w:hAnsiTheme="majorHAnsi" w:cs="Arial"/>
                <w:color w:val="000000" w:themeColor="text1"/>
                <w:sz w:val="20"/>
                <w:szCs w:val="20"/>
              </w:rPr>
            </w:pPr>
            <w:proofErr w:type="spellStart"/>
            <w:r w:rsidRPr="00667FD3">
              <w:rPr>
                <w:rFonts w:asciiTheme="majorHAnsi" w:hAnsiTheme="majorHAnsi" w:cs="Arial"/>
                <w:color w:val="000000" w:themeColor="text1"/>
                <w:sz w:val="20"/>
                <w:szCs w:val="20"/>
              </w:rPr>
              <w:t>Modul</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ini</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juga</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membimbing</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pelajar</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menyediakan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Rancangan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Perniagaan</w:t>
            </w:r>
            <w:proofErr w:type="spellEnd"/>
            <w:r w:rsidRPr="00667FD3">
              <w:rPr>
                <w:rFonts w:asciiTheme="majorHAnsi" w:hAnsiTheme="majorHAnsi" w:cs="Arial"/>
                <w:color w:val="000000" w:themeColor="text1"/>
                <w:sz w:val="20"/>
                <w:szCs w:val="20"/>
              </w:rPr>
              <w:t xml:space="preserve"> yang </w:t>
            </w:r>
            <w:proofErr w:type="spellStart"/>
            <w:r w:rsidRPr="00667FD3">
              <w:rPr>
                <w:rFonts w:asciiTheme="majorHAnsi" w:hAnsiTheme="majorHAnsi" w:cs="Arial"/>
                <w:color w:val="000000" w:themeColor="text1"/>
                <w:sz w:val="20"/>
                <w:szCs w:val="20"/>
              </w:rPr>
              <w:t>lebih</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berkesan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dan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bersistematik</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Ianya</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meliputi</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pengenalan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rancangan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perniagaan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latar</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belakang</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perniagaan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ringkasan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eksekutif</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perniagaan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deskripsi</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perniagaan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rancangan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pengeluaran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rancangan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pemasaran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rancangan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organisasi</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rancangan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kewangan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dan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cara</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menyediakan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rancangan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perniagaan</w:t>
            </w:r>
            <w:proofErr w:type="spellEnd"/>
            <w:r w:rsidRPr="00667FD3">
              <w:rPr>
                <w:rFonts w:asciiTheme="majorHAnsi" w:hAnsiTheme="majorHAnsi" w:cs="Arial"/>
                <w:color w:val="000000" w:themeColor="text1"/>
                <w:sz w:val="20"/>
                <w:szCs w:val="20"/>
              </w:rPr>
              <w:t xml:space="preserve"> yang </w:t>
            </w:r>
            <w:proofErr w:type="spellStart"/>
            <w:r w:rsidRPr="00667FD3">
              <w:rPr>
                <w:rFonts w:asciiTheme="majorHAnsi" w:hAnsiTheme="majorHAnsi" w:cs="Arial"/>
                <w:color w:val="000000" w:themeColor="text1"/>
                <w:sz w:val="20"/>
                <w:szCs w:val="20"/>
              </w:rPr>
              <w:t>lengkap</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Pelajar</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juga</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dibimbing</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cara-cara</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penulisan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laporan</w:t>
            </w:r>
            <w:proofErr w:type="spellEnd"/>
            <w:r w:rsidRPr="00667FD3">
              <w:rPr>
                <w:rFonts w:asciiTheme="majorHAnsi" w:hAnsiTheme="majorHAnsi" w:cs="Arial"/>
                <w:color w:val="000000" w:themeColor="text1"/>
                <w:sz w:val="20"/>
                <w:szCs w:val="20"/>
              </w:rPr>
              <w:t xml:space="preserve"> yang </w:t>
            </w:r>
            <w:proofErr w:type="spellStart"/>
            <w:r w:rsidRPr="00667FD3">
              <w:rPr>
                <w:rFonts w:asciiTheme="majorHAnsi" w:hAnsiTheme="majorHAnsi" w:cs="Arial"/>
                <w:color w:val="000000" w:themeColor="text1"/>
                <w:sz w:val="20"/>
                <w:szCs w:val="20"/>
              </w:rPr>
              <w:t>betul</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dan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membuat</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anggaran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perbelanjaan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menggunakan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kemudahan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teknologi</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maklumat</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dan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komunikasi</w:t>
            </w:r>
            <w:proofErr w:type="spellEnd"/>
          </w:p>
          <w:p w:rsidR="00667FD3" w:rsidRPr="00667FD3" w:rsidRDefault="00667FD3" w:rsidP="00667FD3">
            <w:pPr>
              <w:autoSpaceDE w:val="0"/>
              <w:autoSpaceDN w:val="0"/>
              <w:adjustRightInd w:val="0"/>
              <w:spacing w:line="276" w:lineRule="auto"/>
              <w:jc w:val="both"/>
              <w:rPr>
                <w:rFonts w:asciiTheme="majorHAnsi" w:hAnsiTheme="majorHAnsi" w:cs="Arial"/>
                <w:color w:val="000000" w:themeColor="text1"/>
                <w:sz w:val="20"/>
                <w:szCs w:val="20"/>
              </w:rPr>
            </w:pPr>
          </w:p>
          <w:p w:rsidR="00667FD3" w:rsidRPr="00667FD3" w:rsidRDefault="00667FD3" w:rsidP="00E52D8B">
            <w:pPr>
              <w:autoSpaceDE w:val="0"/>
              <w:autoSpaceDN w:val="0"/>
              <w:adjustRightInd w:val="0"/>
              <w:spacing w:line="276" w:lineRule="auto"/>
              <w:ind w:left="144"/>
              <w:jc w:val="both"/>
              <w:rPr>
                <w:rFonts w:asciiTheme="majorHAnsi" w:hAnsiTheme="majorHAnsi" w:cs="Arial"/>
                <w:color w:val="000000" w:themeColor="text1"/>
                <w:sz w:val="20"/>
                <w:szCs w:val="20"/>
              </w:rPr>
            </w:pPr>
            <w:proofErr w:type="spellStart"/>
            <w:r w:rsidRPr="00667FD3">
              <w:rPr>
                <w:rFonts w:asciiTheme="majorHAnsi" w:hAnsiTheme="majorHAnsi" w:cs="Arial"/>
                <w:color w:val="000000" w:themeColor="text1"/>
                <w:sz w:val="20"/>
                <w:szCs w:val="20"/>
              </w:rPr>
              <w:t>Hasrat</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utama</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modul</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ini</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diperkenalkan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adalah</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untuk</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membina</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individu</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dan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masyarakat</w:t>
            </w:r>
            <w:proofErr w:type="spellEnd"/>
            <w:r w:rsidRPr="00667FD3">
              <w:rPr>
                <w:rFonts w:asciiTheme="majorHAnsi" w:hAnsiTheme="majorHAnsi" w:cs="Arial"/>
                <w:color w:val="000000" w:themeColor="text1"/>
                <w:sz w:val="20"/>
                <w:szCs w:val="20"/>
              </w:rPr>
              <w:t xml:space="preserve"> yang </w:t>
            </w:r>
            <w:proofErr w:type="spellStart"/>
            <w:r w:rsidRPr="00667FD3">
              <w:rPr>
                <w:rFonts w:asciiTheme="majorHAnsi" w:hAnsiTheme="majorHAnsi" w:cs="Arial"/>
                <w:color w:val="000000" w:themeColor="text1"/>
                <w:sz w:val="20"/>
                <w:szCs w:val="20"/>
              </w:rPr>
              <w:t>boleh</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berdikari</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dan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melahirkan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lebih</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ramai</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generasi</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usahawan</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muda</w:t>
            </w:r>
            <w:proofErr w:type="spellEnd"/>
            <w:r w:rsidRPr="00667FD3">
              <w:rPr>
                <w:rFonts w:asciiTheme="majorHAnsi" w:hAnsiTheme="majorHAnsi" w:cs="Arial"/>
                <w:color w:val="000000" w:themeColor="text1"/>
                <w:sz w:val="20"/>
                <w:szCs w:val="20"/>
              </w:rPr>
              <w:t xml:space="preserve"> yang </w:t>
            </w:r>
            <w:proofErr w:type="spellStart"/>
            <w:r w:rsidRPr="00667FD3">
              <w:rPr>
                <w:rFonts w:asciiTheme="majorHAnsi" w:hAnsiTheme="majorHAnsi" w:cs="Arial"/>
                <w:color w:val="000000" w:themeColor="text1"/>
                <w:sz w:val="20"/>
                <w:szCs w:val="20"/>
              </w:rPr>
              <w:t>berdaya</w:t>
            </w:r>
            <w:proofErr w:type="spellEnd"/>
            <w:r w:rsidRPr="00667FD3">
              <w:rPr>
                <w:rFonts w:asciiTheme="majorHAnsi" w:hAnsiTheme="majorHAnsi" w:cs="Arial"/>
                <w:color w:val="000000" w:themeColor="text1"/>
                <w:sz w:val="20"/>
                <w:szCs w:val="20"/>
              </w:rPr>
              <w:t xml:space="preserve"> </w:t>
            </w:r>
            <w:proofErr w:type="spellStart"/>
            <w:r w:rsidRPr="00667FD3">
              <w:rPr>
                <w:rFonts w:asciiTheme="majorHAnsi" w:hAnsiTheme="majorHAnsi" w:cs="Arial"/>
                <w:color w:val="000000" w:themeColor="text1"/>
                <w:sz w:val="20"/>
                <w:szCs w:val="20"/>
              </w:rPr>
              <w:t>maju</w:t>
            </w:r>
            <w:proofErr w:type="spellEnd"/>
            <w:r w:rsidRPr="00667FD3">
              <w:rPr>
                <w:rFonts w:asciiTheme="majorHAnsi" w:hAnsiTheme="majorHAnsi" w:cs="Arial"/>
                <w:color w:val="000000" w:themeColor="text1"/>
                <w:sz w:val="20"/>
                <w:szCs w:val="20"/>
              </w:rPr>
              <w:t xml:space="preserve">. </w:t>
            </w:r>
          </w:p>
          <w:p w:rsidR="001D61D0" w:rsidRPr="00667FD3" w:rsidRDefault="001D61D0" w:rsidP="00855FC8">
            <w:pPr>
              <w:shd w:val="clear" w:color="auto" w:fill="FFFFFF"/>
              <w:spacing w:before="135" w:after="135" w:line="270" w:lineRule="atLeast"/>
              <w:ind w:right="525"/>
              <w:jc w:val="both"/>
              <w:rPr>
                <w:rFonts w:asciiTheme="majorHAnsi" w:hAnsiTheme="majorHAnsi"/>
                <w:color w:val="000000"/>
                <w:sz w:val="20"/>
                <w:szCs w:val="20"/>
              </w:rPr>
            </w:pPr>
          </w:p>
        </w:tc>
      </w:tr>
      <w:tr w:rsidR="007C161B" w:rsidRPr="009D755A" w:rsidTr="003972C7">
        <w:tc>
          <w:tcPr>
            <w:tcW w:w="10260" w:type="dxa"/>
            <w:shd w:val="clear" w:color="auto" w:fill="auto"/>
          </w:tcPr>
          <w:p w:rsidR="007C161B" w:rsidRPr="000B1040" w:rsidRDefault="007C161B" w:rsidP="001D61D0">
            <w:pPr>
              <w:ind w:left="144"/>
              <w:jc w:val="left"/>
              <w:rPr>
                <w:rFonts w:asciiTheme="majorHAnsi" w:hAnsiTheme="majorHAnsi"/>
                <w:b/>
                <w:i/>
                <w:sz w:val="20"/>
                <w:szCs w:val="20"/>
              </w:rPr>
            </w:pPr>
            <w:r w:rsidRPr="000B1040">
              <w:rPr>
                <w:rFonts w:asciiTheme="majorHAnsi" w:hAnsiTheme="majorHAnsi"/>
                <w:b/>
                <w:sz w:val="20"/>
                <w:szCs w:val="20"/>
              </w:rPr>
              <w:t xml:space="preserve">HASIL PEMBELAJARAN </w:t>
            </w:r>
            <w:r w:rsidR="00774595" w:rsidRPr="000B1040">
              <w:rPr>
                <w:rFonts w:asciiTheme="majorHAnsi" w:hAnsiTheme="majorHAnsi"/>
                <w:b/>
                <w:sz w:val="20"/>
                <w:szCs w:val="20"/>
              </w:rPr>
              <w:t xml:space="preserve"> </w:t>
            </w:r>
            <w:r w:rsidRPr="000B1040">
              <w:rPr>
                <w:rFonts w:asciiTheme="majorHAnsi" w:hAnsiTheme="majorHAnsi"/>
                <w:sz w:val="20"/>
                <w:szCs w:val="20"/>
              </w:rPr>
              <w:t>(</w:t>
            </w:r>
            <w:r w:rsidRPr="000B1040">
              <w:rPr>
                <w:rFonts w:asciiTheme="majorHAnsi" w:hAnsiTheme="majorHAnsi"/>
                <w:i/>
                <w:sz w:val="20"/>
                <w:szCs w:val="20"/>
              </w:rPr>
              <w:t>LEARNING OUTCOMES</w:t>
            </w:r>
            <w:r w:rsidRPr="000B1040">
              <w:rPr>
                <w:rFonts w:asciiTheme="majorHAnsi" w:hAnsiTheme="majorHAnsi"/>
                <w:sz w:val="20"/>
                <w:szCs w:val="20"/>
              </w:rPr>
              <w:t>):</w:t>
            </w:r>
          </w:p>
          <w:p w:rsidR="007C161B" w:rsidRPr="000B1040" w:rsidRDefault="007C161B" w:rsidP="001D61D0">
            <w:pPr>
              <w:ind w:left="144"/>
              <w:jc w:val="left"/>
              <w:rPr>
                <w:rFonts w:asciiTheme="majorHAnsi" w:hAnsiTheme="majorHAnsi"/>
                <w:sz w:val="20"/>
                <w:szCs w:val="20"/>
              </w:rPr>
            </w:pPr>
          </w:p>
          <w:p w:rsidR="009F7D82" w:rsidRPr="000B1040" w:rsidRDefault="009F7D82" w:rsidP="001D61D0">
            <w:pPr>
              <w:ind w:left="144"/>
              <w:jc w:val="both"/>
              <w:rPr>
                <w:rFonts w:asciiTheme="majorHAnsi" w:hAnsiTheme="majorHAnsi"/>
                <w:sz w:val="20"/>
                <w:szCs w:val="20"/>
              </w:rPr>
            </w:pPr>
            <w:r w:rsidRPr="000B1040">
              <w:rPr>
                <w:rFonts w:asciiTheme="majorHAnsi" w:hAnsiTheme="majorHAnsi"/>
                <w:sz w:val="20"/>
                <w:szCs w:val="20"/>
              </w:rPr>
              <w:t xml:space="preserve">Upon completion of the course, students will be able to: </w:t>
            </w:r>
          </w:p>
          <w:tbl>
            <w:tblPr>
              <w:tblStyle w:val="TableGrid"/>
              <w:tblW w:w="10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522"/>
              <w:gridCol w:w="9698"/>
            </w:tblGrid>
            <w:tr w:rsidR="00667FD3" w:rsidRPr="000B1040" w:rsidTr="00667FD3">
              <w:tc>
                <w:tcPr>
                  <w:tcW w:w="522" w:type="dxa"/>
                </w:tcPr>
                <w:p w:rsidR="00667FD3" w:rsidRPr="000B1040" w:rsidRDefault="00667FD3" w:rsidP="00855FC8">
                  <w:pPr>
                    <w:tabs>
                      <w:tab w:val="num" w:pos="426"/>
                    </w:tabs>
                    <w:jc w:val="left"/>
                    <w:rPr>
                      <w:rFonts w:asciiTheme="majorHAnsi" w:hAnsiTheme="majorHAnsi" w:cs="Arial"/>
                      <w:sz w:val="20"/>
                      <w:szCs w:val="20"/>
                    </w:rPr>
                  </w:pPr>
                  <w:r w:rsidRPr="000B1040">
                    <w:rPr>
                      <w:rFonts w:asciiTheme="majorHAnsi" w:hAnsiTheme="majorHAnsi" w:cs="Arial"/>
                      <w:sz w:val="20"/>
                      <w:szCs w:val="20"/>
                    </w:rPr>
                    <w:t>1.</w:t>
                  </w:r>
                </w:p>
              </w:tc>
              <w:tc>
                <w:tcPr>
                  <w:tcW w:w="9698" w:type="dxa"/>
                  <w:vAlign w:val="center"/>
                </w:tcPr>
                <w:p w:rsidR="00667FD3" w:rsidRPr="00667FD3" w:rsidRDefault="00667FD3" w:rsidP="00667FD3">
                  <w:pPr>
                    <w:spacing w:before="60" w:after="60" w:line="276" w:lineRule="auto"/>
                    <w:jc w:val="left"/>
                    <w:rPr>
                      <w:rFonts w:asciiTheme="majorHAnsi" w:hAnsiTheme="majorHAnsi" w:cs="Arial"/>
                      <w:sz w:val="20"/>
                      <w:szCs w:val="20"/>
                      <w:lang w:val="en-CA"/>
                    </w:rPr>
                  </w:pPr>
                  <w:r w:rsidRPr="00667FD3">
                    <w:rPr>
                      <w:rFonts w:asciiTheme="majorHAnsi" w:hAnsiTheme="majorHAnsi" w:cs="Arial"/>
                      <w:sz w:val="20"/>
                      <w:szCs w:val="20"/>
                      <w:lang w:val="ms-MY"/>
                    </w:rPr>
                    <w:t xml:space="preserve">Mengaplikasi amalan pengurusan kewangan, </w:t>
                  </w:r>
                  <w:proofErr w:type="spellStart"/>
                  <w:r w:rsidRPr="00667FD3">
                    <w:rPr>
                      <w:rFonts w:asciiTheme="majorHAnsi" w:hAnsiTheme="majorHAnsi" w:cs="Arial"/>
                      <w:sz w:val="20"/>
                      <w:szCs w:val="20"/>
                    </w:rPr>
                    <w:t>kepenggunaan</w:t>
                  </w:r>
                  <w:proofErr w:type="spellEnd"/>
                  <w:r w:rsidRPr="00667FD3">
                    <w:rPr>
                      <w:rFonts w:asciiTheme="majorHAnsi" w:hAnsiTheme="majorHAnsi" w:cs="Arial"/>
                      <w:sz w:val="20"/>
                      <w:szCs w:val="20"/>
                      <w:lang w:val="ms-MY"/>
                    </w:rPr>
                    <w:t xml:space="preserve"> dan konsep keusahawan dalam </w:t>
                  </w:r>
                  <w:proofErr w:type="spellStart"/>
                  <w:r w:rsidRPr="00667FD3">
                    <w:rPr>
                      <w:rFonts w:asciiTheme="majorHAnsi" w:hAnsiTheme="majorHAnsi" w:cs="Arial"/>
                      <w:sz w:val="20"/>
                      <w:szCs w:val="20"/>
                    </w:rPr>
                    <w:t>kerjaya</w:t>
                  </w:r>
                  <w:proofErr w:type="spellEnd"/>
                  <w:r w:rsidRPr="00667FD3">
                    <w:rPr>
                      <w:rFonts w:asciiTheme="majorHAnsi" w:hAnsiTheme="majorHAnsi" w:cs="Arial"/>
                      <w:sz w:val="20"/>
                      <w:szCs w:val="20"/>
                    </w:rPr>
                    <w:t xml:space="preserve"> </w:t>
                  </w:r>
                  <w:proofErr w:type="spellStart"/>
                  <w:r w:rsidRPr="00667FD3">
                    <w:rPr>
                      <w:rFonts w:asciiTheme="majorHAnsi" w:hAnsiTheme="majorHAnsi" w:cs="Arial"/>
                      <w:sz w:val="20"/>
                      <w:szCs w:val="20"/>
                    </w:rPr>
                    <w:t>keusahawanan</w:t>
                  </w:r>
                  <w:proofErr w:type="spellEnd"/>
                  <w:r w:rsidRPr="00667FD3">
                    <w:rPr>
                      <w:rFonts w:asciiTheme="majorHAnsi" w:hAnsiTheme="majorHAnsi" w:cs="Arial"/>
                      <w:sz w:val="20"/>
                      <w:szCs w:val="20"/>
                      <w:lang w:val="ms-MY"/>
                    </w:rPr>
                    <w:t>. (C3, PLO1)</w:t>
                  </w:r>
                </w:p>
              </w:tc>
            </w:tr>
            <w:tr w:rsidR="00667FD3" w:rsidRPr="000B1040" w:rsidTr="00667FD3">
              <w:tc>
                <w:tcPr>
                  <w:tcW w:w="522" w:type="dxa"/>
                </w:tcPr>
                <w:p w:rsidR="00667FD3" w:rsidRPr="000B1040" w:rsidRDefault="00667FD3" w:rsidP="00855FC8">
                  <w:pPr>
                    <w:tabs>
                      <w:tab w:val="num" w:pos="426"/>
                    </w:tabs>
                    <w:jc w:val="left"/>
                    <w:rPr>
                      <w:rFonts w:asciiTheme="majorHAnsi" w:hAnsiTheme="majorHAnsi" w:cs="Arial"/>
                      <w:sz w:val="20"/>
                      <w:szCs w:val="20"/>
                    </w:rPr>
                  </w:pPr>
                  <w:r w:rsidRPr="000B1040">
                    <w:rPr>
                      <w:rFonts w:asciiTheme="majorHAnsi" w:hAnsiTheme="majorHAnsi" w:cs="Arial"/>
                      <w:sz w:val="20"/>
                      <w:szCs w:val="20"/>
                    </w:rPr>
                    <w:t>2.</w:t>
                  </w:r>
                </w:p>
              </w:tc>
              <w:tc>
                <w:tcPr>
                  <w:tcW w:w="9698" w:type="dxa"/>
                  <w:vAlign w:val="center"/>
                </w:tcPr>
                <w:p w:rsidR="00667FD3" w:rsidRPr="00667FD3" w:rsidRDefault="00667FD3" w:rsidP="00667FD3">
                  <w:pPr>
                    <w:pStyle w:val="Header"/>
                    <w:spacing w:before="120" w:after="120" w:line="276" w:lineRule="auto"/>
                    <w:jc w:val="left"/>
                    <w:rPr>
                      <w:rFonts w:asciiTheme="majorHAnsi" w:hAnsiTheme="majorHAnsi" w:cs="Arial"/>
                      <w:sz w:val="20"/>
                      <w:szCs w:val="20"/>
                      <w:lang w:val="ms-MY"/>
                    </w:rPr>
                  </w:pPr>
                  <w:r w:rsidRPr="00667FD3">
                    <w:rPr>
                      <w:rFonts w:asciiTheme="majorHAnsi" w:hAnsiTheme="majorHAnsi" w:cs="Arial"/>
                      <w:sz w:val="20"/>
                      <w:szCs w:val="20"/>
                      <w:lang w:val="ms-MY"/>
                    </w:rPr>
                    <w:t>Menghuraikan tentang amalan dan prinsip keusahawanan dalam perniagaan dengan betul. (A3, PLO6)</w:t>
                  </w:r>
                </w:p>
              </w:tc>
            </w:tr>
            <w:tr w:rsidR="00667FD3" w:rsidRPr="000B1040" w:rsidTr="00667FD3">
              <w:tc>
                <w:tcPr>
                  <w:tcW w:w="522" w:type="dxa"/>
                </w:tcPr>
                <w:p w:rsidR="00667FD3" w:rsidRPr="000B1040" w:rsidRDefault="00667FD3" w:rsidP="00855FC8">
                  <w:pPr>
                    <w:jc w:val="left"/>
                    <w:rPr>
                      <w:rFonts w:asciiTheme="majorHAnsi" w:hAnsiTheme="majorHAnsi" w:cs="Arial"/>
                      <w:sz w:val="20"/>
                      <w:szCs w:val="20"/>
                    </w:rPr>
                  </w:pPr>
                  <w:r w:rsidRPr="000B1040">
                    <w:rPr>
                      <w:rFonts w:asciiTheme="majorHAnsi" w:hAnsiTheme="majorHAnsi" w:cs="Arial"/>
                      <w:sz w:val="20"/>
                      <w:szCs w:val="20"/>
                    </w:rPr>
                    <w:t>3.</w:t>
                  </w:r>
                </w:p>
              </w:tc>
              <w:tc>
                <w:tcPr>
                  <w:tcW w:w="9698" w:type="dxa"/>
                  <w:vAlign w:val="center"/>
                </w:tcPr>
                <w:p w:rsidR="00667FD3" w:rsidRPr="00667FD3" w:rsidRDefault="00667FD3" w:rsidP="00667FD3">
                  <w:pPr>
                    <w:pStyle w:val="Header"/>
                    <w:spacing w:after="120" w:line="276" w:lineRule="auto"/>
                    <w:jc w:val="left"/>
                    <w:rPr>
                      <w:rFonts w:asciiTheme="majorHAnsi" w:hAnsiTheme="majorHAnsi" w:cs="Arial"/>
                      <w:sz w:val="20"/>
                      <w:szCs w:val="20"/>
                    </w:rPr>
                  </w:pPr>
                  <w:proofErr w:type="spellStart"/>
                  <w:r w:rsidRPr="00667FD3">
                    <w:rPr>
                      <w:rFonts w:asciiTheme="majorHAnsi" w:hAnsiTheme="majorHAnsi" w:cs="Arial"/>
                      <w:sz w:val="20"/>
                      <w:szCs w:val="20"/>
                    </w:rPr>
                    <w:t>Menghasilkan</w:t>
                  </w:r>
                  <w:proofErr w:type="spellEnd"/>
                  <w:r w:rsidRPr="00667FD3">
                    <w:rPr>
                      <w:rFonts w:asciiTheme="majorHAnsi" w:hAnsiTheme="majorHAnsi" w:cs="Arial"/>
                      <w:sz w:val="20"/>
                      <w:szCs w:val="20"/>
                    </w:rPr>
                    <w:t xml:space="preserve"> </w:t>
                  </w:r>
                  <w:proofErr w:type="spellStart"/>
                  <w:r w:rsidRPr="00667FD3">
                    <w:rPr>
                      <w:rFonts w:asciiTheme="majorHAnsi" w:hAnsiTheme="majorHAnsi" w:cs="Arial"/>
                      <w:sz w:val="20"/>
                      <w:szCs w:val="20"/>
                    </w:rPr>
                    <w:t>Rancangan</w:t>
                  </w:r>
                  <w:proofErr w:type="spellEnd"/>
                  <w:r w:rsidRPr="00667FD3">
                    <w:rPr>
                      <w:rFonts w:asciiTheme="majorHAnsi" w:hAnsiTheme="majorHAnsi" w:cs="Arial"/>
                      <w:sz w:val="20"/>
                      <w:szCs w:val="20"/>
                    </w:rPr>
                    <w:t xml:space="preserve"> </w:t>
                  </w:r>
                  <w:proofErr w:type="spellStart"/>
                  <w:r w:rsidRPr="00667FD3">
                    <w:rPr>
                      <w:rFonts w:asciiTheme="majorHAnsi" w:hAnsiTheme="majorHAnsi" w:cs="Arial"/>
                      <w:sz w:val="20"/>
                      <w:szCs w:val="20"/>
                    </w:rPr>
                    <w:t>Perniagaan</w:t>
                  </w:r>
                  <w:proofErr w:type="spellEnd"/>
                  <w:r w:rsidRPr="00667FD3">
                    <w:rPr>
                      <w:rFonts w:asciiTheme="majorHAnsi" w:hAnsiTheme="majorHAnsi" w:cs="Arial"/>
                      <w:sz w:val="20"/>
                      <w:szCs w:val="20"/>
                    </w:rPr>
                    <w:t xml:space="preserve"> yang </w:t>
                  </w:r>
                  <w:proofErr w:type="spellStart"/>
                  <w:r w:rsidRPr="00667FD3">
                    <w:rPr>
                      <w:rFonts w:asciiTheme="majorHAnsi" w:hAnsiTheme="majorHAnsi" w:cs="Arial"/>
                      <w:sz w:val="20"/>
                      <w:szCs w:val="20"/>
                    </w:rPr>
                    <w:t>diterima</w:t>
                  </w:r>
                  <w:proofErr w:type="spellEnd"/>
                  <w:r w:rsidRPr="00667FD3">
                    <w:rPr>
                      <w:rFonts w:asciiTheme="majorHAnsi" w:hAnsiTheme="majorHAnsi" w:cs="Arial"/>
                      <w:sz w:val="20"/>
                      <w:szCs w:val="20"/>
                    </w:rPr>
                    <w:t xml:space="preserve"> </w:t>
                  </w:r>
                  <w:proofErr w:type="spellStart"/>
                  <w:r w:rsidRPr="00667FD3">
                    <w:rPr>
                      <w:rFonts w:asciiTheme="majorHAnsi" w:hAnsiTheme="majorHAnsi" w:cs="Arial"/>
                      <w:sz w:val="20"/>
                      <w:szCs w:val="20"/>
                    </w:rPr>
                    <w:t>dan</w:t>
                  </w:r>
                  <w:proofErr w:type="spellEnd"/>
                  <w:r w:rsidRPr="00667FD3">
                    <w:rPr>
                      <w:rFonts w:asciiTheme="majorHAnsi" w:hAnsiTheme="majorHAnsi" w:cs="Arial"/>
                      <w:sz w:val="20"/>
                      <w:szCs w:val="20"/>
                    </w:rPr>
                    <w:t xml:space="preserve"> </w:t>
                  </w:r>
                  <w:proofErr w:type="spellStart"/>
                  <w:r w:rsidRPr="00667FD3">
                    <w:rPr>
                      <w:rFonts w:asciiTheme="majorHAnsi" w:hAnsiTheme="majorHAnsi" w:cs="Arial"/>
                      <w:sz w:val="20"/>
                      <w:szCs w:val="20"/>
                    </w:rPr>
                    <w:t>bersesuaian</w:t>
                  </w:r>
                  <w:proofErr w:type="spellEnd"/>
                  <w:r w:rsidRPr="00667FD3">
                    <w:rPr>
                      <w:rFonts w:asciiTheme="majorHAnsi" w:hAnsiTheme="majorHAnsi" w:cs="Arial"/>
                      <w:sz w:val="20"/>
                      <w:szCs w:val="20"/>
                    </w:rPr>
                    <w:t xml:space="preserve"> </w:t>
                  </w:r>
                  <w:proofErr w:type="spellStart"/>
                  <w:r w:rsidRPr="00667FD3">
                    <w:rPr>
                      <w:rFonts w:asciiTheme="majorHAnsi" w:hAnsiTheme="majorHAnsi" w:cs="Arial"/>
                      <w:sz w:val="20"/>
                      <w:szCs w:val="20"/>
                    </w:rPr>
                    <w:t>dengan</w:t>
                  </w:r>
                  <w:proofErr w:type="spellEnd"/>
                  <w:r w:rsidRPr="00667FD3">
                    <w:rPr>
                      <w:rFonts w:asciiTheme="majorHAnsi" w:hAnsiTheme="majorHAnsi" w:cs="Arial"/>
                      <w:sz w:val="20"/>
                      <w:szCs w:val="20"/>
                    </w:rPr>
                    <w:t xml:space="preserve"> </w:t>
                  </w:r>
                  <w:proofErr w:type="spellStart"/>
                  <w:proofErr w:type="gramStart"/>
                  <w:r w:rsidRPr="00667FD3">
                    <w:rPr>
                      <w:rFonts w:asciiTheme="majorHAnsi" w:hAnsiTheme="majorHAnsi" w:cs="Arial"/>
                      <w:sz w:val="20"/>
                      <w:szCs w:val="20"/>
                    </w:rPr>
                    <w:t>kehendak</w:t>
                  </w:r>
                  <w:proofErr w:type="spellEnd"/>
                  <w:r w:rsidRPr="00667FD3">
                    <w:rPr>
                      <w:rFonts w:asciiTheme="majorHAnsi" w:hAnsiTheme="majorHAnsi" w:cs="Arial"/>
                      <w:sz w:val="20"/>
                      <w:szCs w:val="20"/>
                    </w:rPr>
                    <w:t xml:space="preserve">  </w:t>
                  </w:r>
                  <w:proofErr w:type="spellStart"/>
                  <w:r w:rsidRPr="00667FD3">
                    <w:rPr>
                      <w:rFonts w:asciiTheme="majorHAnsi" w:hAnsiTheme="majorHAnsi" w:cs="Arial"/>
                      <w:sz w:val="20"/>
                      <w:szCs w:val="20"/>
                    </w:rPr>
                    <w:t>institusi</w:t>
                  </w:r>
                  <w:proofErr w:type="spellEnd"/>
                  <w:proofErr w:type="gramEnd"/>
                  <w:r w:rsidRPr="00667FD3">
                    <w:rPr>
                      <w:rFonts w:asciiTheme="majorHAnsi" w:hAnsiTheme="majorHAnsi" w:cs="Arial"/>
                      <w:sz w:val="20"/>
                      <w:szCs w:val="20"/>
                    </w:rPr>
                    <w:t xml:space="preserve"> </w:t>
                  </w:r>
                  <w:proofErr w:type="spellStart"/>
                  <w:r w:rsidRPr="00667FD3">
                    <w:rPr>
                      <w:rFonts w:asciiTheme="majorHAnsi" w:hAnsiTheme="majorHAnsi" w:cs="Arial"/>
                      <w:sz w:val="20"/>
                      <w:szCs w:val="20"/>
                    </w:rPr>
                    <w:t>kewangan</w:t>
                  </w:r>
                  <w:proofErr w:type="spellEnd"/>
                  <w:r w:rsidRPr="00667FD3">
                    <w:rPr>
                      <w:rFonts w:asciiTheme="majorHAnsi" w:hAnsiTheme="majorHAnsi" w:cs="Arial"/>
                      <w:sz w:val="20"/>
                      <w:szCs w:val="20"/>
                    </w:rPr>
                    <w:t xml:space="preserve"> </w:t>
                  </w:r>
                  <w:proofErr w:type="spellStart"/>
                  <w:r w:rsidRPr="00667FD3">
                    <w:rPr>
                      <w:rFonts w:asciiTheme="majorHAnsi" w:hAnsiTheme="majorHAnsi" w:cs="Arial"/>
                      <w:sz w:val="20"/>
                      <w:szCs w:val="20"/>
                    </w:rPr>
                    <w:t>untuk</w:t>
                  </w:r>
                  <w:proofErr w:type="spellEnd"/>
                  <w:r w:rsidRPr="00667FD3">
                    <w:rPr>
                      <w:rFonts w:asciiTheme="majorHAnsi" w:hAnsiTheme="majorHAnsi" w:cs="Arial"/>
                      <w:sz w:val="20"/>
                      <w:szCs w:val="20"/>
                    </w:rPr>
                    <w:t xml:space="preserve"> </w:t>
                  </w:r>
                  <w:proofErr w:type="spellStart"/>
                  <w:r w:rsidRPr="00667FD3">
                    <w:rPr>
                      <w:rFonts w:asciiTheme="majorHAnsi" w:hAnsiTheme="majorHAnsi" w:cs="Arial"/>
                      <w:sz w:val="20"/>
                      <w:szCs w:val="20"/>
                    </w:rPr>
                    <w:t>mendapatkan</w:t>
                  </w:r>
                  <w:proofErr w:type="spellEnd"/>
                  <w:r w:rsidRPr="00667FD3">
                    <w:rPr>
                      <w:rFonts w:asciiTheme="majorHAnsi" w:hAnsiTheme="majorHAnsi" w:cs="Arial"/>
                      <w:sz w:val="20"/>
                      <w:szCs w:val="20"/>
                    </w:rPr>
                    <w:t xml:space="preserve"> </w:t>
                  </w:r>
                  <w:proofErr w:type="spellStart"/>
                  <w:r w:rsidRPr="00667FD3">
                    <w:rPr>
                      <w:rFonts w:asciiTheme="majorHAnsi" w:hAnsiTheme="majorHAnsi" w:cs="Arial"/>
                      <w:sz w:val="20"/>
                      <w:szCs w:val="20"/>
                    </w:rPr>
                    <w:t>pinjaman</w:t>
                  </w:r>
                  <w:proofErr w:type="spellEnd"/>
                  <w:r w:rsidRPr="00667FD3">
                    <w:rPr>
                      <w:rFonts w:asciiTheme="majorHAnsi" w:hAnsiTheme="majorHAnsi" w:cs="Arial"/>
                      <w:sz w:val="20"/>
                      <w:szCs w:val="20"/>
                    </w:rPr>
                    <w:t xml:space="preserve"> </w:t>
                  </w:r>
                  <w:proofErr w:type="spellStart"/>
                  <w:r w:rsidRPr="00667FD3">
                    <w:rPr>
                      <w:rFonts w:asciiTheme="majorHAnsi" w:hAnsiTheme="majorHAnsi" w:cs="Arial"/>
                      <w:sz w:val="20"/>
                      <w:szCs w:val="20"/>
                    </w:rPr>
                    <w:t>secara</w:t>
                  </w:r>
                  <w:proofErr w:type="spellEnd"/>
                  <w:r w:rsidRPr="00667FD3">
                    <w:rPr>
                      <w:rFonts w:asciiTheme="majorHAnsi" w:hAnsiTheme="majorHAnsi" w:cs="Arial"/>
                      <w:sz w:val="20"/>
                      <w:szCs w:val="20"/>
                    </w:rPr>
                    <w:t xml:space="preserve"> </w:t>
                  </w:r>
                  <w:proofErr w:type="spellStart"/>
                  <w:r w:rsidRPr="00667FD3">
                    <w:rPr>
                      <w:rFonts w:asciiTheme="majorHAnsi" w:hAnsiTheme="majorHAnsi" w:cs="Arial"/>
                      <w:sz w:val="20"/>
                      <w:szCs w:val="20"/>
                    </w:rPr>
                    <w:t>berkumpulan</w:t>
                  </w:r>
                  <w:proofErr w:type="spellEnd"/>
                  <w:r w:rsidRPr="00667FD3">
                    <w:rPr>
                      <w:rFonts w:asciiTheme="majorHAnsi" w:hAnsiTheme="majorHAnsi" w:cs="Arial"/>
                      <w:sz w:val="20"/>
                      <w:szCs w:val="20"/>
                    </w:rPr>
                    <w:t xml:space="preserve"> </w:t>
                  </w:r>
                  <w:proofErr w:type="spellStart"/>
                  <w:r w:rsidRPr="00667FD3">
                    <w:rPr>
                      <w:rFonts w:asciiTheme="majorHAnsi" w:hAnsiTheme="majorHAnsi" w:cs="Arial"/>
                      <w:sz w:val="20"/>
                      <w:szCs w:val="20"/>
                    </w:rPr>
                    <w:t>dengan</w:t>
                  </w:r>
                  <w:proofErr w:type="spellEnd"/>
                  <w:r w:rsidRPr="00667FD3">
                    <w:rPr>
                      <w:rFonts w:asciiTheme="majorHAnsi" w:hAnsiTheme="majorHAnsi" w:cs="Arial"/>
                      <w:sz w:val="20"/>
                      <w:szCs w:val="20"/>
                    </w:rPr>
                    <w:t xml:space="preserve"> </w:t>
                  </w:r>
                  <w:proofErr w:type="spellStart"/>
                  <w:r w:rsidRPr="00667FD3">
                    <w:rPr>
                      <w:rFonts w:asciiTheme="majorHAnsi" w:hAnsiTheme="majorHAnsi" w:cs="Arial"/>
                      <w:sz w:val="20"/>
                      <w:szCs w:val="20"/>
                    </w:rPr>
                    <w:t>menggunakan</w:t>
                  </w:r>
                  <w:proofErr w:type="spellEnd"/>
                  <w:r w:rsidRPr="00667FD3">
                    <w:rPr>
                      <w:rFonts w:asciiTheme="majorHAnsi" w:hAnsiTheme="majorHAnsi" w:cs="Arial"/>
                      <w:sz w:val="20"/>
                      <w:szCs w:val="20"/>
                    </w:rPr>
                    <w:t xml:space="preserve"> </w:t>
                  </w:r>
                  <w:proofErr w:type="spellStart"/>
                  <w:r w:rsidRPr="00667FD3">
                    <w:rPr>
                      <w:rFonts w:asciiTheme="majorHAnsi" w:hAnsiTheme="majorHAnsi" w:cs="Arial"/>
                      <w:sz w:val="20"/>
                      <w:szCs w:val="20"/>
                    </w:rPr>
                    <w:t>perisian</w:t>
                  </w:r>
                  <w:proofErr w:type="spellEnd"/>
                  <w:r w:rsidRPr="00667FD3">
                    <w:rPr>
                      <w:rFonts w:asciiTheme="majorHAnsi" w:hAnsiTheme="majorHAnsi" w:cs="Arial"/>
                      <w:sz w:val="20"/>
                      <w:szCs w:val="20"/>
                    </w:rPr>
                    <w:t xml:space="preserve"> </w:t>
                  </w:r>
                  <w:proofErr w:type="spellStart"/>
                  <w:r w:rsidRPr="00667FD3">
                    <w:rPr>
                      <w:rFonts w:asciiTheme="majorHAnsi" w:hAnsiTheme="majorHAnsi" w:cs="Arial"/>
                      <w:sz w:val="20"/>
                      <w:szCs w:val="20"/>
                    </w:rPr>
                    <w:t>komputer</w:t>
                  </w:r>
                  <w:proofErr w:type="spellEnd"/>
                  <w:r w:rsidRPr="00667FD3">
                    <w:rPr>
                      <w:rFonts w:asciiTheme="majorHAnsi" w:hAnsiTheme="majorHAnsi" w:cs="Arial"/>
                      <w:sz w:val="20"/>
                      <w:szCs w:val="20"/>
                    </w:rPr>
                    <w:t>.</w:t>
                  </w:r>
                  <w:r w:rsidRPr="00667FD3">
                    <w:rPr>
                      <w:rFonts w:asciiTheme="majorHAnsi" w:hAnsiTheme="majorHAnsi" w:cs="Arial"/>
                      <w:sz w:val="20"/>
                      <w:szCs w:val="20"/>
                      <w:lang w:val="ms-MY"/>
                    </w:rPr>
                    <w:t xml:space="preserve"> (P3, PLO8)</w:t>
                  </w:r>
                </w:p>
              </w:tc>
            </w:tr>
          </w:tbl>
          <w:p w:rsidR="009F7D82" w:rsidRPr="000B1040" w:rsidRDefault="009F7D82" w:rsidP="001D61D0">
            <w:pPr>
              <w:ind w:left="144"/>
              <w:jc w:val="left"/>
              <w:rPr>
                <w:rFonts w:asciiTheme="majorHAnsi" w:hAnsiTheme="majorHAnsi"/>
                <w:sz w:val="20"/>
                <w:szCs w:val="20"/>
              </w:rPr>
            </w:pPr>
          </w:p>
          <w:p w:rsidR="009F7D82" w:rsidRPr="000B1040" w:rsidRDefault="009F7D82" w:rsidP="00855FC8">
            <w:pPr>
              <w:jc w:val="left"/>
              <w:rPr>
                <w:rFonts w:asciiTheme="majorHAnsi" w:hAnsiTheme="majorHAnsi"/>
                <w:sz w:val="20"/>
                <w:szCs w:val="20"/>
              </w:rPr>
            </w:pPr>
          </w:p>
        </w:tc>
      </w:tr>
      <w:tr w:rsidR="007C161B" w:rsidRPr="009D755A" w:rsidTr="003972C7">
        <w:trPr>
          <w:trHeight w:val="1545"/>
        </w:trPr>
        <w:tc>
          <w:tcPr>
            <w:tcW w:w="10260" w:type="dxa"/>
            <w:shd w:val="clear" w:color="auto" w:fill="auto"/>
          </w:tcPr>
          <w:p w:rsidR="007C161B" w:rsidRDefault="007C161B" w:rsidP="00A86920">
            <w:pPr>
              <w:ind w:left="144"/>
              <w:jc w:val="left"/>
              <w:rPr>
                <w:sz w:val="20"/>
                <w:szCs w:val="20"/>
              </w:rPr>
            </w:pPr>
            <w:r w:rsidRPr="009D755A">
              <w:rPr>
                <w:b/>
                <w:sz w:val="20"/>
                <w:szCs w:val="20"/>
              </w:rPr>
              <w:lastRenderedPageBreak/>
              <w:t xml:space="preserve">ISI KANDUNGAN </w:t>
            </w:r>
            <w:r w:rsidR="00774595">
              <w:rPr>
                <w:b/>
                <w:sz w:val="20"/>
                <w:szCs w:val="20"/>
              </w:rPr>
              <w:t xml:space="preserve"> </w:t>
            </w:r>
            <w:r w:rsidRPr="009D755A">
              <w:rPr>
                <w:sz w:val="20"/>
                <w:szCs w:val="20"/>
              </w:rPr>
              <w:t>(</w:t>
            </w:r>
            <w:r w:rsidRPr="009D755A">
              <w:rPr>
                <w:i/>
                <w:sz w:val="20"/>
                <w:szCs w:val="20"/>
              </w:rPr>
              <w:t>CONTENT</w:t>
            </w:r>
            <w:r w:rsidRPr="009D755A">
              <w:rPr>
                <w:sz w:val="20"/>
                <w:szCs w:val="20"/>
              </w:rPr>
              <w:t>):</w:t>
            </w:r>
          </w:p>
          <w:p w:rsidR="003972C7" w:rsidRDefault="003972C7" w:rsidP="00A86920">
            <w:pPr>
              <w:ind w:left="144"/>
              <w:jc w:val="left"/>
              <w:rPr>
                <w:sz w:val="20"/>
                <w:szCs w:val="20"/>
              </w:rPr>
            </w:pPr>
          </w:p>
          <w:tbl>
            <w:tblPr>
              <w:tblW w:w="9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57"/>
              <w:gridCol w:w="645"/>
              <w:gridCol w:w="789"/>
              <w:gridCol w:w="90"/>
              <w:gridCol w:w="90"/>
              <w:gridCol w:w="4506"/>
              <w:gridCol w:w="978"/>
              <w:gridCol w:w="1722"/>
            </w:tblGrid>
            <w:tr w:rsidR="00667FD3" w:rsidRPr="00667FD3" w:rsidTr="00667FD3">
              <w:tc>
                <w:tcPr>
                  <w:tcW w:w="1057" w:type="dxa"/>
                  <w:tcBorders>
                    <w:bottom w:val="single" w:sz="4" w:space="0" w:color="auto"/>
                  </w:tcBorders>
                  <w:vAlign w:val="center"/>
                </w:tcPr>
                <w:p w:rsidR="00667FD3" w:rsidRPr="00667FD3" w:rsidRDefault="00667FD3" w:rsidP="00667FD3">
                  <w:pPr>
                    <w:jc w:val="left"/>
                    <w:rPr>
                      <w:rFonts w:asciiTheme="majorHAnsi" w:hAnsiTheme="majorHAnsi" w:cs="Arial"/>
                      <w:b/>
                      <w:sz w:val="20"/>
                      <w:szCs w:val="20"/>
                    </w:rPr>
                  </w:pPr>
                  <w:r w:rsidRPr="00667FD3">
                    <w:rPr>
                      <w:rFonts w:asciiTheme="majorHAnsi" w:hAnsiTheme="majorHAnsi" w:cs="Arial"/>
                      <w:b/>
                      <w:sz w:val="20"/>
                      <w:szCs w:val="20"/>
                    </w:rPr>
                    <w:t>MINGGU</w:t>
                  </w:r>
                </w:p>
                <w:p w:rsidR="00667FD3" w:rsidRPr="00667FD3" w:rsidRDefault="00667FD3" w:rsidP="00667FD3">
                  <w:pPr>
                    <w:jc w:val="left"/>
                    <w:rPr>
                      <w:rFonts w:asciiTheme="majorHAnsi" w:hAnsiTheme="majorHAnsi" w:cs="Arial"/>
                      <w:i/>
                      <w:sz w:val="20"/>
                      <w:szCs w:val="20"/>
                    </w:rPr>
                  </w:pPr>
                  <w:r w:rsidRPr="00667FD3">
                    <w:rPr>
                      <w:rFonts w:asciiTheme="majorHAnsi" w:hAnsiTheme="majorHAnsi" w:cs="Arial"/>
                      <w:sz w:val="20"/>
                      <w:szCs w:val="20"/>
                    </w:rPr>
                    <w:t>(</w:t>
                  </w:r>
                  <w:r w:rsidRPr="00667FD3">
                    <w:rPr>
                      <w:rFonts w:asciiTheme="majorHAnsi" w:hAnsiTheme="majorHAnsi" w:cs="Arial"/>
                      <w:i/>
                      <w:sz w:val="20"/>
                      <w:szCs w:val="20"/>
                    </w:rPr>
                    <w:t>WEEK</w:t>
                  </w:r>
                  <w:r w:rsidRPr="00667FD3">
                    <w:rPr>
                      <w:rFonts w:asciiTheme="majorHAnsi" w:hAnsiTheme="majorHAnsi" w:cs="Arial"/>
                      <w:sz w:val="20"/>
                      <w:szCs w:val="20"/>
                    </w:rPr>
                    <w:t>)</w:t>
                  </w:r>
                </w:p>
              </w:tc>
              <w:tc>
                <w:tcPr>
                  <w:tcW w:w="6120" w:type="dxa"/>
                  <w:gridSpan w:val="5"/>
                  <w:tcBorders>
                    <w:bottom w:val="single" w:sz="4" w:space="0" w:color="auto"/>
                  </w:tcBorders>
                  <w:vAlign w:val="center"/>
                </w:tcPr>
                <w:p w:rsidR="00667FD3" w:rsidRPr="00667FD3" w:rsidRDefault="00667FD3" w:rsidP="00667FD3">
                  <w:pPr>
                    <w:rPr>
                      <w:rFonts w:asciiTheme="majorHAnsi" w:hAnsiTheme="majorHAnsi" w:cs="Arial"/>
                      <w:b/>
                      <w:sz w:val="20"/>
                      <w:szCs w:val="20"/>
                    </w:rPr>
                  </w:pPr>
                  <w:r w:rsidRPr="00667FD3">
                    <w:rPr>
                      <w:rFonts w:asciiTheme="majorHAnsi" w:hAnsiTheme="majorHAnsi" w:cs="Arial"/>
                      <w:b/>
                      <w:sz w:val="20"/>
                      <w:szCs w:val="20"/>
                    </w:rPr>
                    <w:t>KANDUNGAN</w:t>
                  </w:r>
                </w:p>
                <w:p w:rsidR="00667FD3" w:rsidRPr="00667FD3" w:rsidRDefault="00667FD3" w:rsidP="00667FD3">
                  <w:pPr>
                    <w:rPr>
                      <w:rFonts w:asciiTheme="majorHAnsi" w:hAnsiTheme="majorHAnsi" w:cs="Arial"/>
                      <w:i/>
                      <w:sz w:val="20"/>
                      <w:szCs w:val="20"/>
                    </w:rPr>
                  </w:pPr>
                  <w:r w:rsidRPr="00667FD3">
                    <w:rPr>
                      <w:rFonts w:asciiTheme="majorHAnsi" w:hAnsiTheme="majorHAnsi" w:cs="Arial"/>
                      <w:sz w:val="20"/>
                      <w:szCs w:val="20"/>
                    </w:rPr>
                    <w:t>(</w:t>
                  </w:r>
                  <w:r w:rsidRPr="00667FD3">
                    <w:rPr>
                      <w:rFonts w:asciiTheme="majorHAnsi" w:hAnsiTheme="majorHAnsi" w:cs="Arial"/>
                      <w:i/>
                      <w:sz w:val="20"/>
                      <w:szCs w:val="20"/>
                    </w:rPr>
                    <w:t>CONTENT</w:t>
                  </w:r>
                  <w:r w:rsidRPr="00667FD3">
                    <w:rPr>
                      <w:rFonts w:asciiTheme="majorHAnsi" w:hAnsiTheme="majorHAnsi" w:cs="Arial"/>
                      <w:sz w:val="20"/>
                      <w:szCs w:val="20"/>
                    </w:rPr>
                    <w:t>)</w:t>
                  </w:r>
                </w:p>
              </w:tc>
              <w:tc>
                <w:tcPr>
                  <w:tcW w:w="978" w:type="dxa"/>
                  <w:tcBorders>
                    <w:bottom w:val="single" w:sz="4" w:space="0" w:color="auto"/>
                  </w:tcBorders>
                  <w:vAlign w:val="center"/>
                </w:tcPr>
                <w:p w:rsidR="00667FD3" w:rsidRPr="00667FD3" w:rsidRDefault="00667FD3" w:rsidP="00667FD3">
                  <w:pPr>
                    <w:rPr>
                      <w:rFonts w:asciiTheme="majorHAnsi" w:hAnsiTheme="majorHAnsi" w:cs="Arial"/>
                      <w:b/>
                      <w:sz w:val="20"/>
                      <w:szCs w:val="20"/>
                    </w:rPr>
                  </w:pPr>
                  <w:r w:rsidRPr="00667FD3">
                    <w:rPr>
                      <w:rFonts w:asciiTheme="majorHAnsi" w:hAnsiTheme="majorHAnsi" w:cs="Arial"/>
                      <w:b/>
                      <w:sz w:val="20"/>
                      <w:szCs w:val="20"/>
                    </w:rPr>
                    <w:t>SLT</w:t>
                  </w:r>
                </w:p>
              </w:tc>
              <w:tc>
                <w:tcPr>
                  <w:tcW w:w="1722" w:type="dxa"/>
                  <w:tcBorders>
                    <w:bottom w:val="single" w:sz="4" w:space="0" w:color="auto"/>
                  </w:tcBorders>
                  <w:vAlign w:val="center"/>
                </w:tcPr>
                <w:p w:rsidR="00667FD3" w:rsidRPr="00667FD3" w:rsidRDefault="00667FD3" w:rsidP="00667FD3">
                  <w:pPr>
                    <w:jc w:val="left"/>
                    <w:rPr>
                      <w:rFonts w:asciiTheme="majorHAnsi" w:hAnsiTheme="majorHAnsi" w:cs="Arial"/>
                      <w:b/>
                      <w:sz w:val="20"/>
                      <w:szCs w:val="20"/>
                    </w:rPr>
                  </w:pPr>
                  <w:r w:rsidRPr="00667FD3">
                    <w:rPr>
                      <w:rFonts w:asciiTheme="majorHAnsi" w:hAnsiTheme="majorHAnsi" w:cs="Arial"/>
                      <w:b/>
                      <w:sz w:val="20"/>
                      <w:szCs w:val="20"/>
                    </w:rPr>
                    <w:t>PENTAKSIRAN</w:t>
                  </w:r>
                </w:p>
                <w:p w:rsidR="00667FD3" w:rsidRPr="00667FD3" w:rsidRDefault="00667FD3" w:rsidP="00667FD3">
                  <w:pPr>
                    <w:jc w:val="left"/>
                    <w:rPr>
                      <w:rFonts w:asciiTheme="majorHAnsi" w:hAnsiTheme="majorHAnsi" w:cs="Arial"/>
                      <w:color w:val="000000"/>
                      <w:sz w:val="20"/>
                      <w:szCs w:val="20"/>
                    </w:rPr>
                  </w:pPr>
                  <w:r w:rsidRPr="00667FD3">
                    <w:rPr>
                      <w:rFonts w:asciiTheme="majorHAnsi" w:hAnsiTheme="majorHAnsi" w:cs="Arial"/>
                      <w:sz w:val="20"/>
                      <w:szCs w:val="20"/>
                    </w:rPr>
                    <w:t>(</w:t>
                  </w:r>
                  <w:r w:rsidRPr="00667FD3">
                    <w:rPr>
                      <w:rFonts w:asciiTheme="majorHAnsi" w:hAnsiTheme="majorHAnsi" w:cs="Arial"/>
                      <w:i/>
                      <w:sz w:val="20"/>
                      <w:szCs w:val="20"/>
                    </w:rPr>
                    <w:t>ASSESSMENT</w:t>
                  </w:r>
                  <w:r w:rsidRPr="00667FD3">
                    <w:rPr>
                      <w:rFonts w:asciiTheme="majorHAnsi" w:hAnsiTheme="majorHAnsi" w:cs="Arial"/>
                      <w:sz w:val="20"/>
                      <w:szCs w:val="20"/>
                    </w:rPr>
                    <w:t>)</w:t>
                  </w:r>
                </w:p>
              </w:tc>
            </w:tr>
            <w:tr w:rsidR="00667FD3" w:rsidRPr="00667FD3" w:rsidTr="004E5024">
              <w:tc>
                <w:tcPr>
                  <w:tcW w:w="1057" w:type="dxa"/>
                  <w:tcBorders>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1</w:t>
                  </w:r>
                </w:p>
              </w:tc>
              <w:tc>
                <w:tcPr>
                  <w:tcW w:w="645" w:type="dxa"/>
                  <w:tcBorders>
                    <w:left w:val="single" w:sz="4" w:space="0" w:color="auto"/>
                    <w:bottom w:val="nil"/>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1.0</w:t>
                  </w:r>
                </w:p>
              </w:tc>
              <w:tc>
                <w:tcPr>
                  <w:tcW w:w="5475" w:type="dxa"/>
                  <w:gridSpan w:val="4"/>
                  <w:tcBorders>
                    <w:left w:val="nil"/>
                    <w:bottom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b/>
                      <w:sz w:val="20"/>
                      <w:szCs w:val="20"/>
                      <w:lang w:val="ms-MY"/>
                    </w:rPr>
                    <w:t>Wang, sumber  pendapatan dan  kerjaya.</w:t>
                  </w:r>
                </w:p>
              </w:tc>
              <w:tc>
                <w:tcPr>
                  <w:tcW w:w="978" w:type="dxa"/>
                  <w:tcBorders>
                    <w:bottom w:val="nil"/>
                  </w:tcBorders>
                  <w:vAlign w:val="center"/>
                </w:tcPr>
                <w:p w:rsidR="00667FD3" w:rsidRPr="00667FD3" w:rsidRDefault="00667FD3" w:rsidP="00667FD3">
                  <w:pPr>
                    <w:rPr>
                      <w:rFonts w:asciiTheme="majorHAnsi" w:hAnsiTheme="majorHAnsi" w:cs="Arial"/>
                      <w:sz w:val="20"/>
                      <w:szCs w:val="20"/>
                      <w:lang w:val="en-CA"/>
                    </w:rPr>
                  </w:pPr>
                  <w:r w:rsidRPr="00667FD3">
                    <w:rPr>
                      <w:rFonts w:asciiTheme="majorHAnsi" w:hAnsiTheme="majorHAnsi" w:cs="Arial"/>
                      <w:sz w:val="20"/>
                      <w:szCs w:val="20"/>
                      <w:lang w:val="en-CA"/>
                    </w:rPr>
                    <w:t>4</w:t>
                  </w:r>
                </w:p>
              </w:tc>
              <w:tc>
                <w:tcPr>
                  <w:tcW w:w="1722" w:type="dxa"/>
                  <w:vMerge w:val="restart"/>
                  <w:vAlign w:val="center"/>
                </w:tcPr>
                <w:p w:rsidR="00667FD3" w:rsidRPr="00CB5644" w:rsidRDefault="00CB5644" w:rsidP="00CB5644">
                  <w:pPr>
                    <w:rPr>
                      <w:rFonts w:asciiTheme="majorHAnsi" w:hAnsiTheme="majorHAnsi" w:cs="Arial"/>
                      <w:sz w:val="20"/>
                      <w:szCs w:val="20"/>
                      <w:lang w:val="en-CA"/>
                    </w:rPr>
                  </w:pPr>
                  <w:proofErr w:type="spellStart"/>
                  <w:r w:rsidRPr="00CB5644">
                    <w:rPr>
                      <w:rFonts w:asciiTheme="majorHAnsi" w:hAnsiTheme="majorHAnsi" w:cs="Tahoma"/>
                      <w:sz w:val="20"/>
                      <w:szCs w:val="20"/>
                    </w:rPr>
                    <w:t>Tugasan</w:t>
                  </w:r>
                  <w:proofErr w:type="spellEnd"/>
                  <w:r w:rsidRPr="00CB5644">
                    <w:rPr>
                      <w:rFonts w:asciiTheme="majorHAnsi" w:hAnsiTheme="majorHAnsi" w:cs="Tahoma"/>
                      <w:sz w:val="20"/>
                      <w:szCs w:val="20"/>
                    </w:rPr>
                    <w:t xml:space="preserve">, </w:t>
                  </w:r>
                  <w:proofErr w:type="spellStart"/>
                  <w:r w:rsidRPr="00CB5644">
                    <w:rPr>
                      <w:rFonts w:asciiTheme="majorHAnsi" w:hAnsiTheme="majorHAnsi" w:cs="Tahoma"/>
                      <w:sz w:val="20"/>
                      <w:szCs w:val="20"/>
                    </w:rPr>
                    <w:t>Projek</w:t>
                  </w:r>
                  <w:proofErr w:type="spellEnd"/>
                  <w:r w:rsidRPr="00CB5644">
                    <w:rPr>
                      <w:rFonts w:asciiTheme="majorHAnsi" w:hAnsiTheme="majorHAnsi" w:cs="Tahoma"/>
                      <w:sz w:val="20"/>
                      <w:szCs w:val="20"/>
                    </w:rPr>
                    <w:t xml:space="preserve"> </w:t>
                  </w:r>
                  <w:proofErr w:type="spellStart"/>
                  <w:r w:rsidRPr="00CB5644">
                    <w:rPr>
                      <w:rFonts w:asciiTheme="majorHAnsi" w:hAnsiTheme="majorHAnsi" w:cs="Tahoma"/>
                      <w:sz w:val="20"/>
                      <w:szCs w:val="20"/>
                    </w:rPr>
                    <w:t>dan</w:t>
                  </w:r>
                  <w:proofErr w:type="spellEnd"/>
                  <w:r w:rsidRPr="00CB5644">
                    <w:rPr>
                      <w:rFonts w:asciiTheme="majorHAnsi" w:hAnsiTheme="majorHAnsi" w:cs="Tahoma"/>
                      <w:sz w:val="20"/>
                      <w:szCs w:val="20"/>
                    </w:rPr>
                    <w:t xml:space="preserve"> </w:t>
                  </w:r>
                  <w:proofErr w:type="spellStart"/>
                  <w:r w:rsidRPr="00CB5644">
                    <w:rPr>
                      <w:rFonts w:asciiTheme="majorHAnsi" w:hAnsiTheme="majorHAnsi" w:cs="Tahoma"/>
                      <w:sz w:val="20"/>
                      <w:szCs w:val="20"/>
                    </w:rPr>
                    <w:t>P</w:t>
                  </w:r>
                  <w:bookmarkStart w:id="0" w:name="_GoBack"/>
                  <w:bookmarkEnd w:id="0"/>
                  <w:r w:rsidRPr="00CB5644">
                    <w:rPr>
                      <w:rFonts w:asciiTheme="majorHAnsi" w:hAnsiTheme="majorHAnsi" w:cs="Tahoma"/>
                      <w:sz w:val="20"/>
                      <w:szCs w:val="20"/>
                    </w:rPr>
                    <w:t>eperiksaan</w:t>
                  </w:r>
                  <w:proofErr w:type="spellEnd"/>
                  <w:r w:rsidRPr="00CB5644">
                    <w:rPr>
                      <w:rFonts w:asciiTheme="majorHAnsi" w:hAnsiTheme="majorHAnsi" w:cs="Tahoma"/>
                      <w:sz w:val="20"/>
                      <w:szCs w:val="20"/>
                    </w:rPr>
                    <w:t xml:space="preserve"> </w:t>
                  </w:r>
                  <w:proofErr w:type="spellStart"/>
                  <w:r w:rsidRPr="00CB5644">
                    <w:rPr>
                      <w:rFonts w:asciiTheme="majorHAnsi" w:hAnsiTheme="majorHAnsi" w:cs="Tahoma"/>
                      <w:sz w:val="20"/>
                      <w:szCs w:val="20"/>
                    </w:rPr>
                    <w:t>Akhir</w:t>
                  </w:r>
                  <w:proofErr w:type="spellEnd"/>
                </w:p>
              </w:tc>
            </w:tr>
            <w:tr w:rsidR="00667FD3" w:rsidRPr="00667FD3" w:rsidTr="004E5024">
              <w:tc>
                <w:tcPr>
                  <w:tcW w:w="1057" w:type="dxa"/>
                  <w:tcBorders>
                    <w:top w:val="nil"/>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667FD3" w:rsidRPr="00667FD3" w:rsidRDefault="00667FD3" w:rsidP="00667FD3">
                  <w:pPr>
                    <w:jc w:val="left"/>
                    <w:rPr>
                      <w:rFonts w:asciiTheme="majorHAnsi" w:hAnsiTheme="majorHAnsi" w:cs="Arial"/>
                      <w:sz w:val="20"/>
                      <w:szCs w:val="20"/>
                      <w:lang w:val="en-CA"/>
                    </w:rPr>
                  </w:pPr>
                </w:p>
              </w:tc>
              <w:tc>
                <w:tcPr>
                  <w:tcW w:w="789" w:type="dxa"/>
                  <w:tcBorders>
                    <w:top w:val="nil"/>
                    <w:left w:val="nil"/>
                    <w:bottom w:val="nil"/>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1.1</w:t>
                  </w:r>
                </w:p>
              </w:tc>
              <w:tc>
                <w:tcPr>
                  <w:tcW w:w="4686" w:type="dxa"/>
                  <w:gridSpan w:val="3"/>
                  <w:tcBorders>
                    <w:top w:val="nil"/>
                    <w:left w:val="nil"/>
                    <w:bottom w:val="nil"/>
                  </w:tcBorders>
                  <w:vAlign w:val="center"/>
                </w:tcPr>
                <w:p w:rsidR="00667FD3" w:rsidRPr="00667FD3" w:rsidRDefault="00667FD3" w:rsidP="00667FD3">
                  <w:pPr>
                    <w:ind w:left="72"/>
                    <w:jc w:val="left"/>
                    <w:rPr>
                      <w:rFonts w:asciiTheme="majorHAnsi" w:hAnsiTheme="majorHAnsi" w:cs="Arial"/>
                      <w:sz w:val="20"/>
                      <w:szCs w:val="20"/>
                      <w:lang w:val="ms-MY"/>
                    </w:rPr>
                  </w:pPr>
                  <w:r w:rsidRPr="00667FD3">
                    <w:rPr>
                      <w:rFonts w:asciiTheme="majorHAnsi" w:hAnsiTheme="majorHAnsi" w:cs="Arial"/>
                      <w:sz w:val="20"/>
                      <w:szCs w:val="20"/>
                      <w:lang w:val="ms-MY"/>
                    </w:rPr>
                    <w:t>Definisi wang dan pendapatan.</w:t>
                  </w:r>
                </w:p>
              </w:tc>
              <w:tc>
                <w:tcPr>
                  <w:tcW w:w="978" w:type="dxa"/>
                  <w:tcBorders>
                    <w:top w:val="nil"/>
                    <w:bottom w:val="nil"/>
                  </w:tcBorders>
                  <w:vAlign w:val="center"/>
                </w:tcPr>
                <w:p w:rsidR="00667FD3" w:rsidRPr="00667FD3" w:rsidRDefault="00667FD3" w:rsidP="00667FD3">
                  <w:pPr>
                    <w:rPr>
                      <w:rFonts w:asciiTheme="majorHAnsi" w:hAnsiTheme="majorHAnsi" w:cs="Arial"/>
                      <w:sz w:val="20"/>
                      <w:szCs w:val="20"/>
                      <w:lang w:val="en-CA"/>
                    </w:rPr>
                  </w:pPr>
                </w:p>
              </w:tc>
              <w:tc>
                <w:tcPr>
                  <w:tcW w:w="1722" w:type="dxa"/>
                  <w:vMerge/>
                  <w:vAlign w:val="center"/>
                </w:tcPr>
                <w:p w:rsidR="00667FD3" w:rsidRPr="00CB5644" w:rsidRDefault="00667FD3" w:rsidP="00CB5644">
                  <w:pPr>
                    <w:rPr>
                      <w:rFonts w:asciiTheme="majorHAnsi" w:hAnsiTheme="majorHAnsi" w:cs="Arial"/>
                      <w:sz w:val="20"/>
                      <w:szCs w:val="20"/>
                      <w:lang w:val="en-CA"/>
                    </w:rPr>
                  </w:pPr>
                </w:p>
              </w:tc>
            </w:tr>
            <w:tr w:rsidR="00667FD3" w:rsidRPr="00667FD3" w:rsidTr="004E5024">
              <w:tc>
                <w:tcPr>
                  <w:tcW w:w="1057" w:type="dxa"/>
                  <w:tcBorders>
                    <w:top w:val="nil"/>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667FD3" w:rsidRPr="00667FD3" w:rsidRDefault="00667FD3" w:rsidP="00667FD3">
                  <w:pPr>
                    <w:jc w:val="left"/>
                    <w:rPr>
                      <w:rFonts w:asciiTheme="majorHAnsi" w:hAnsiTheme="majorHAnsi" w:cs="Arial"/>
                      <w:sz w:val="20"/>
                      <w:szCs w:val="20"/>
                      <w:lang w:val="en-CA"/>
                    </w:rPr>
                  </w:pPr>
                </w:p>
              </w:tc>
              <w:tc>
                <w:tcPr>
                  <w:tcW w:w="789" w:type="dxa"/>
                  <w:tcBorders>
                    <w:top w:val="nil"/>
                    <w:left w:val="nil"/>
                    <w:bottom w:val="nil"/>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1.2</w:t>
                  </w:r>
                </w:p>
              </w:tc>
              <w:tc>
                <w:tcPr>
                  <w:tcW w:w="4686" w:type="dxa"/>
                  <w:gridSpan w:val="3"/>
                  <w:tcBorders>
                    <w:top w:val="nil"/>
                    <w:left w:val="nil"/>
                    <w:bottom w:val="nil"/>
                  </w:tcBorders>
                  <w:vAlign w:val="center"/>
                </w:tcPr>
                <w:p w:rsidR="00667FD3" w:rsidRPr="00667FD3" w:rsidRDefault="00667FD3" w:rsidP="00667FD3">
                  <w:pPr>
                    <w:pStyle w:val="ListParagraph"/>
                    <w:ind w:left="72"/>
                    <w:contextualSpacing w:val="0"/>
                    <w:jc w:val="left"/>
                    <w:rPr>
                      <w:rFonts w:asciiTheme="majorHAnsi" w:hAnsiTheme="majorHAnsi" w:cs="Arial"/>
                      <w:sz w:val="20"/>
                      <w:szCs w:val="20"/>
                      <w:lang w:val="ms-MY"/>
                    </w:rPr>
                  </w:pPr>
                  <w:r w:rsidRPr="00667FD3">
                    <w:rPr>
                      <w:rFonts w:asciiTheme="majorHAnsi" w:hAnsiTheme="majorHAnsi" w:cs="Arial"/>
                      <w:sz w:val="20"/>
                      <w:szCs w:val="20"/>
                      <w:lang w:val="ms-MY"/>
                    </w:rPr>
                    <w:t>Sumber pendapatan.</w:t>
                  </w:r>
                </w:p>
              </w:tc>
              <w:tc>
                <w:tcPr>
                  <w:tcW w:w="978" w:type="dxa"/>
                  <w:tcBorders>
                    <w:top w:val="nil"/>
                    <w:bottom w:val="nil"/>
                  </w:tcBorders>
                  <w:vAlign w:val="center"/>
                </w:tcPr>
                <w:p w:rsidR="00667FD3" w:rsidRPr="00667FD3" w:rsidRDefault="00667FD3" w:rsidP="00667FD3">
                  <w:pPr>
                    <w:rPr>
                      <w:rFonts w:asciiTheme="majorHAnsi" w:hAnsiTheme="majorHAnsi" w:cs="Arial"/>
                      <w:sz w:val="20"/>
                      <w:szCs w:val="20"/>
                      <w:lang w:val="en-CA"/>
                    </w:rPr>
                  </w:pPr>
                </w:p>
              </w:tc>
              <w:tc>
                <w:tcPr>
                  <w:tcW w:w="1722" w:type="dxa"/>
                  <w:vMerge/>
                  <w:vAlign w:val="center"/>
                </w:tcPr>
                <w:p w:rsidR="00667FD3" w:rsidRPr="00CB5644" w:rsidRDefault="00667FD3" w:rsidP="00CB5644">
                  <w:pPr>
                    <w:rPr>
                      <w:rFonts w:asciiTheme="majorHAnsi" w:hAnsiTheme="majorHAnsi" w:cs="Arial"/>
                      <w:sz w:val="20"/>
                      <w:szCs w:val="20"/>
                      <w:lang w:val="en-CA"/>
                    </w:rPr>
                  </w:pPr>
                </w:p>
              </w:tc>
            </w:tr>
            <w:tr w:rsidR="00667FD3" w:rsidRPr="00667FD3" w:rsidTr="004E5024">
              <w:trPr>
                <w:trHeight w:val="652"/>
              </w:trPr>
              <w:tc>
                <w:tcPr>
                  <w:tcW w:w="1057" w:type="dxa"/>
                  <w:tcBorders>
                    <w:top w:val="nil"/>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667FD3" w:rsidRPr="00667FD3" w:rsidRDefault="00667FD3" w:rsidP="00667FD3">
                  <w:pPr>
                    <w:jc w:val="left"/>
                    <w:rPr>
                      <w:rFonts w:asciiTheme="majorHAnsi" w:hAnsiTheme="majorHAnsi" w:cs="Arial"/>
                      <w:sz w:val="20"/>
                      <w:szCs w:val="20"/>
                      <w:lang w:val="en-CA"/>
                    </w:rPr>
                  </w:pPr>
                </w:p>
              </w:tc>
              <w:tc>
                <w:tcPr>
                  <w:tcW w:w="789" w:type="dxa"/>
                  <w:tcBorders>
                    <w:top w:val="nil"/>
                    <w:left w:val="nil"/>
                    <w:bottom w:val="nil"/>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1.3</w:t>
                  </w:r>
                </w:p>
              </w:tc>
              <w:tc>
                <w:tcPr>
                  <w:tcW w:w="4686" w:type="dxa"/>
                  <w:gridSpan w:val="3"/>
                  <w:tcBorders>
                    <w:top w:val="nil"/>
                    <w:left w:val="nil"/>
                    <w:bottom w:val="nil"/>
                  </w:tcBorders>
                  <w:vAlign w:val="center"/>
                </w:tcPr>
                <w:p w:rsidR="00667FD3" w:rsidRPr="00667FD3" w:rsidRDefault="00667FD3" w:rsidP="00667FD3">
                  <w:pPr>
                    <w:pStyle w:val="ListParagraph"/>
                    <w:ind w:left="72"/>
                    <w:contextualSpacing w:val="0"/>
                    <w:jc w:val="left"/>
                    <w:rPr>
                      <w:rFonts w:asciiTheme="majorHAnsi" w:hAnsiTheme="majorHAnsi" w:cs="Arial"/>
                      <w:sz w:val="20"/>
                      <w:szCs w:val="20"/>
                      <w:lang w:val="ms-MY"/>
                    </w:rPr>
                  </w:pPr>
                  <w:r w:rsidRPr="00667FD3">
                    <w:rPr>
                      <w:rFonts w:asciiTheme="majorHAnsi" w:hAnsiTheme="majorHAnsi" w:cs="Arial"/>
                      <w:sz w:val="20"/>
                      <w:szCs w:val="20"/>
                      <w:lang w:val="ms-MY"/>
                    </w:rPr>
                    <w:t>Kesan pendapatan kepada gaya hidup, pilihan dan keputusan berbelanja.</w:t>
                  </w:r>
                </w:p>
              </w:tc>
              <w:tc>
                <w:tcPr>
                  <w:tcW w:w="978" w:type="dxa"/>
                  <w:tcBorders>
                    <w:top w:val="nil"/>
                    <w:bottom w:val="nil"/>
                  </w:tcBorders>
                  <w:vAlign w:val="center"/>
                </w:tcPr>
                <w:p w:rsidR="00667FD3" w:rsidRPr="00667FD3" w:rsidRDefault="00667FD3" w:rsidP="00667FD3">
                  <w:pPr>
                    <w:rPr>
                      <w:rFonts w:asciiTheme="majorHAnsi" w:hAnsiTheme="majorHAnsi" w:cs="Arial"/>
                      <w:sz w:val="20"/>
                      <w:szCs w:val="20"/>
                      <w:lang w:val="en-CA"/>
                    </w:rPr>
                  </w:pPr>
                </w:p>
              </w:tc>
              <w:tc>
                <w:tcPr>
                  <w:tcW w:w="1722" w:type="dxa"/>
                  <w:vMerge/>
                  <w:vAlign w:val="center"/>
                </w:tcPr>
                <w:p w:rsidR="00667FD3" w:rsidRPr="00CB5644" w:rsidRDefault="00667FD3" w:rsidP="00CB5644">
                  <w:pPr>
                    <w:rPr>
                      <w:rFonts w:asciiTheme="majorHAnsi" w:hAnsiTheme="majorHAnsi" w:cs="Arial"/>
                      <w:sz w:val="20"/>
                      <w:szCs w:val="20"/>
                      <w:lang w:val="en-CA"/>
                    </w:rPr>
                  </w:pPr>
                </w:p>
              </w:tc>
            </w:tr>
            <w:tr w:rsidR="00667FD3" w:rsidRPr="00667FD3" w:rsidTr="004E5024">
              <w:trPr>
                <w:trHeight w:val="399"/>
              </w:trPr>
              <w:tc>
                <w:tcPr>
                  <w:tcW w:w="1057" w:type="dxa"/>
                  <w:tcBorders>
                    <w:top w:val="nil"/>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2.0</w:t>
                  </w:r>
                </w:p>
              </w:tc>
              <w:tc>
                <w:tcPr>
                  <w:tcW w:w="5475" w:type="dxa"/>
                  <w:gridSpan w:val="4"/>
                  <w:tcBorders>
                    <w:top w:val="nil"/>
                    <w:left w:val="nil"/>
                    <w:bottom w:val="nil"/>
                  </w:tcBorders>
                  <w:vAlign w:val="center"/>
                </w:tcPr>
                <w:p w:rsidR="00667FD3" w:rsidRPr="00667FD3" w:rsidRDefault="00667FD3" w:rsidP="00667FD3">
                  <w:pPr>
                    <w:pStyle w:val="ListParagraph"/>
                    <w:ind w:left="0"/>
                    <w:contextualSpacing w:val="0"/>
                    <w:jc w:val="left"/>
                    <w:rPr>
                      <w:rFonts w:asciiTheme="majorHAnsi" w:hAnsiTheme="majorHAnsi" w:cs="Arial"/>
                      <w:sz w:val="20"/>
                      <w:szCs w:val="20"/>
                      <w:lang w:val="ms-MY"/>
                    </w:rPr>
                  </w:pPr>
                  <w:r w:rsidRPr="00667FD3">
                    <w:rPr>
                      <w:rFonts w:asciiTheme="majorHAnsi" w:hAnsiTheme="majorHAnsi" w:cs="Arial"/>
                      <w:b/>
                      <w:sz w:val="20"/>
                      <w:szCs w:val="20"/>
                      <w:lang w:val="ms-MY"/>
                    </w:rPr>
                    <w:t>Simpanan dan Pelaburan.</w:t>
                  </w:r>
                </w:p>
              </w:tc>
              <w:tc>
                <w:tcPr>
                  <w:tcW w:w="978" w:type="dxa"/>
                  <w:tcBorders>
                    <w:top w:val="nil"/>
                    <w:bottom w:val="nil"/>
                  </w:tcBorders>
                  <w:vAlign w:val="center"/>
                </w:tcPr>
                <w:p w:rsidR="00667FD3" w:rsidRPr="00667FD3" w:rsidRDefault="00667FD3" w:rsidP="00667FD3">
                  <w:pPr>
                    <w:rPr>
                      <w:rFonts w:asciiTheme="majorHAnsi" w:hAnsiTheme="majorHAnsi" w:cs="Arial"/>
                      <w:sz w:val="20"/>
                      <w:szCs w:val="20"/>
                      <w:lang w:val="en-CA"/>
                    </w:rPr>
                  </w:pPr>
                </w:p>
              </w:tc>
              <w:tc>
                <w:tcPr>
                  <w:tcW w:w="1722" w:type="dxa"/>
                  <w:vMerge/>
                  <w:vAlign w:val="center"/>
                </w:tcPr>
                <w:p w:rsidR="00667FD3" w:rsidRPr="00CB5644" w:rsidRDefault="00667FD3" w:rsidP="00CB5644">
                  <w:pPr>
                    <w:rPr>
                      <w:rFonts w:asciiTheme="majorHAnsi" w:hAnsiTheme="majorHAnsi" w:cs="Arial"/>
                      <w:sz w:val="20"/>
                      <w:szCs w:val="20"/>
                      <w:lang w:val="en-CA"/>
                    </w:rPr>
                  </w:pPr>
                </w:p>
              </w:tc>
            </w:tr>
            <w:tr w:rsidR="00667FD3" w:rsidRPr="00667FD3" w:rsidTr="004E5024">
              <w:tc>
                <w:tcPr>
                  <w:tcW w:w="1057" w:type="dxa"/>
                  <w:tcBorders>
                    <w:top w:val="nil"/>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667FD3" w:rsidRPr="00667FD3" w:rsidRDefault="00667FD3" w:rsidP="00667FD3">
                  <w:pPr>
                    <w:jc w:val="left"/>
                    <w:rPr>
                      <w:rFonts w:asciiTheme="majorHAnsi" w:hAnsiTheme="majorHAnsi" w:cs="Arial"/>
                      <w:sz w:val="20"/>
                      <w:szCs w:val="20"/>
                      <w:lang w:val="en-CA"/>
                    </w:rPr>
                  </w:pPr>
                </w:p>
              </w:tc>
              <w:tc>
                <w:tcPr>
                  <w:tcW w:w="879" w:type="dxa"/>
                  <w:gridSpan w:val="2"/>
                  <w:tcBorders>
                    <w:top w:val="nil"/>
                    <w:left w:val="nil"/>
                    <w:bottom w:val="nil"/>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2.1</w:t>
                  </w:r>
                </w:p>
              </w:tc>
              <w:tc>
                <w:tcPr>
                  <w:tcW w:w="4596" w:type="dxa"/>
                  <w:gridSpan w:val="2"/>
                  <w:tcBorders>
                    <w:top w:val="nil"/>
                    <w:left w:val="nil"/>
                    <w:bottom w:val="nil"/>
                  </w:tcBorders>
                  <w:vAlign w:val="center"/>
                </w:tcPr>
                <w:p w:rsidR="00667FD3" w:rsidRPr="00667FD3" w:rsidRDefault="00667FD3" w:rsidP="00667FD3">
                  <w:pPr>
                    <w:pStyle w:val="ListParagraph"/>
                    <w:ind w:left="0"/>
                    <w:contextualSpacing w:val="0"/>
                    <w:jc w:val="left"/>
                    <w:rPr>
                      <w:rFonts w:asciiTheme="majorHAnsi" w:hAnsiTheme="majorHAnsi" w:cs="Arial"/>
                      <w:sz w:val="20"/>
                      <w:szCs w:val="20"/>
                      <w:lang w:val="ms-MY"/>
                    </w:rPr>
                  </w:pPr>
                  <w:r w:rsidRPr="00667FD3">
                    <w:rPr>
                      <w:rFonts w:asciiTheme="majorHAnsi" w:hAnsiTheme="majorHAnsi" w:cs="Arial"/>
                      <w:sz w:val="20"/>
                      <w:szCs w:val="20"/>
                      <w:lang w:val="ms-MY"/>
                    </w:rPr>
                    <w:t>Simpanan dan pelaburan.</w:t>
                  </w:r>
                </w:p>
              </w:tc>
              <w:tc>
                <w:tcPr>
                  <w:tcW w:w="978" w:type="dxa"/>
                  <w:tcBorders>
                    <w:top w:val="nil"/>
                    <w:bottom w:val="nil"/>
                  </w:tcBorders>
                  <w:vAlign w:val="center"/>
                </w:tcPr>
                <w:p w:rsidR="00667FD3" w:rsidRPr="00667FD3" w:rsidRDefault="00667FD3" w:rsidP="00667FD3">
                  <w:pPr>
                    <w:rPr>
                      <w:rFonts w:asciiTheme="majorHAnsi" w:hAnsiTheme="majorHAnsi" w:cs="Arial"/>
                      <w:sz w:val="20"/>
                      <w:szCs w:val="20"/>
                      <w:lang w:val="en-CA"/>
                    </w:rPr>
                  </w:pPr>
                </w:p>
              </w:tc>
              <w:tc>
                <w:tcPr>
                  <w:tcW w:w="1722" w:type="dxa"/>
                  <w:vMerge/>
                  <w:vAlign w:val="center"/>
                </w:tcPr>
                <w:p w:rsidR="00667FD3" w:rsidRPr="00CB5644" w:rsidRDefault="00667FD3" w:rsidP="00CB5644">
                  <w:pPr>
                    <w:rPr>
                      <w:rFonts w:asciiTheme="majorHAnsi" w:hAnsiTheme="majorHAnsi" w:cs="Arial"/>
                      <w:sz w:val="20"/>
                      <w:szCs w:val="20"/>
                      <w:lang w:val="en-CA"/>
                    </w:rPr>
                  </w:pPr>
                </w:p>
              </w:tc>
            </w:tr>
            <w:tr w:rsidR="00667FD3" w:rsidRPr="00667FD3" w:rsidTr="004E5024">
              <w:tc>
                <w:tcPr>
                  <w:tcW w:w="1057" w:type="dxa"/>
                  <w:tcBorders>
                    <w:top w:val="nil"/>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667FD3" w:rsidRPr="00667FD3" w:rsidRDefault="00667FD3" w:rsidP="00667FD3">
                  <w:pPr>
                    <w:jc w:val="left"/>
                    <w:rPr>
                      <w:rFonts w:asciiTheme="majorHAnsi" w:hAnsiTheme="majorHAnsi" w:cs="Arial"/>
                      <w:sz w:val="20"/>
                      <w:szCs w:val="20"/>
                      <w:lang w:val="en-CA"/>
                    </w:rPr>
                  </w:pPr>
                </w:p>
              </w:tc>
              <w:tc>
                <w:tcPr>
                  <w:tcW w:w="879" w:type="dxa"/>
                  <w:gridSpan w:val="2"/>
                  <w:tcBorders>
                    <w:top w:val="nil"/>
                    <w:left w:val="nil"/>
                    <w:bottom w:val="nil"/>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2.2</w:t>
                  </w:r>
                </w:p>
              </w:tc>
              <w:tc>
                <w:tcPr>
                  <w:tcW w:w="4596" w:type="dxa"/>
                  <w:gridSpan w:val="2"/>
                  <w:tcBorders>
                    <w:top w:val="nil"/>
                    <w:left w:val="nil"/>
                    <w:bottom w:val="nil"/>
                  </w:tcBorders>
                  <w:vAlign w:val="center"/>
                </w:tcPr>
                <w:p w:rsidR="00667FD3" w:rsidRPr="00667FD3" w:rsidRDefault="00667FD3" w:rsidP="00667FD3">
                  <w:pPr>
                    <w:pStyle w:val="ListParagraph"/>
                    <w:ind w:left="0"/>
                    <w:contextualSpacing w:val="0"/>
                    <w:jc w:val="left"/>
                    <w:rPr>
                      <w:rFonts w:asciiTheme="majorHAnsi" w:hAnsiTheme="majorHAnsi" w:cs="Arial"/>
                      <w:sz w:val="20"/>
                      <w:szCs w:val="20"/>
                      <w:lang w:val="ms-MY"/>
                    </w:rPr>
                  </w:pPr>
                  <w:r w:rsidRPr="00667FD3">
                    <w:rPr>
                      <w:rFonts w:asciiTheme="majorHAnsi" w:hAnsiTheme="majorHAnsi" w:cs="Arial"/>
                      <w:sz w:val="20"/>
                      <w:szCs w:val="20"/>
                      <w:lang w:val="ms-MY"/>
                    </w:rPr>
                    <w:t>Konsep nilai masa wang.</w:t>
                  </w:r>
                </w:p>
              </w:tc>
              <w:tc>
                <w:tcPr>
                  <w:tcW w:w="978" w:type="dxa"/>
                  <w:tcBorders>
                    <w:top w:val="nil"/>
                    <w:bottom w:val="nil"/>
                  </w:tcBorders>
                  <w:vAlign w:val="center"/>
                </w:tcPr>
                <w:p w:rsidR="00667FD3" w:rsidRPr="00667FD3" w:rsidRDefault="00667FD3" w:rsidP="00667FD3">
                  <w:pPr>
                    <w:rPr>
                      <w:rFonts w:asciiTheme="majorHAnsi" w:hAnsiTheme="majorHAnsi" w:cs="Arial"/>
                      <w:sz w:val="20"/>
                      <w:szCs w:val="20"/>
                      <w:lang w:val="en-CA"/>
                    </w:rPr>
                  </w:pPr>
                </w:p>
              </w:tc>
              <w:tc>
                <w:tcPr>
                  <w:tcW w:w="1722" w:type="dxa"/>
                  <w:vMerge/>
                  <w:vAlign w:val="center"/>
                </w:tcPr>
                <w:p w:rsidR="00667FD3" w:rsidRPr="00CB5644" w:rsidRDefault="00667FD3" w:rsidP="00CB5644">
                  <w:pPr>
                    <w:rPr>
                      <w:rFonts w:asciiTheme="majorHAnsi" w:hAnsiTheme="majorHAnsi" w:cs="Arial"/>
                      <w:sz w:val="20"/>
                      <w:szCs w:val="20"/>
                      <w:lang w:val="en-CA"/>
                    </w:rPr>
                  </w:pPr>
                </w:p>
              </w:tc>
            </w:tr>
            <w:tr w:rsidR="00667FD3" w:rsidRPr="00667FD3" w:rsidTr="004E5024">
              <w:trPr>
                <w:trHeight w:val="480"/>
              </w:trPr>
              <w:tc>
                <w:tcPr>
                  <w:tcW w:w="1057" w:type="dxa"/>
                  <w:tcBorders>
                    <w:top w:val="nil"/>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3.0</w:t>
                  </w:r>
                </w:p>
              </w:tc>
              <w:tc>
                <w:tcPr>
                  <w:tcW w:w="5475" w:type="dxa"/>
                  <w:gridSpan w:val="4"/>
                  <w:tcBorders>
                    <w:top w:val="nil"/>
                    <w:left w:val="nil"/>
                    <w:bottom w:val="nil"/>
                  </w:tcBorders>
                  <w:vAlign w:val="center"/>
                </w:tcPr>
                <w:p w:rsidR="00667FD3" w:rsidRPr="00667FD3" w:rsidRDefault="00667FD3" w:rsidP="00667FD3">
                  <w:pPr>
                    <w:pStyle w:val="ListParagraph"/>
                    <w:ind w:left="0"/>
                    <w:jc w:val="left"/>
                    <w:rPr>
                      <w:rFonts w:asciiTheme="majorHAnsi" w:hAnsiTheme="majorHAnsi" w:cs="Arial"/>
                      <w:b/>
                      <w:sz w:val="20"/>
                      <w:szCs w:val="20"/>
                      <w:lang w:val="ms-MY"/>
                    </w:rPr>
                  </w:pPr>
                  <w:r w:rsidRPr="00667FD3">
                    <w:rPr>
                      <w:rFonts w:asciiTheme="majorHAnsi" w:hAnsiTheme="majorHAnsi" w:cs="Arial"/>
                      <w:b/>
                      <w:sz w:val="20"/>
                      <w:szCs w:val="20"/>
                      <w:lang w:val="ms-MY"/>
                    </w:rPr>
                    <w:t>Pengurusan Kredit dan Hutang</w:t>
                  </w:r>
                </w:p>
              </w:tc>
              <w:tc>
                <w:tcPr>
                  <w:tcW w:w="978" w:type="dxa"/>
                  <w:tcBorders>
                    <w:top w:val="nil"/>
                    <w:bottom w:val="nil"/>
                  </w:tcBorders>
                  <w:vAlign w:val="center"/>
                </w:tcPr>
                <w:p w:rsidR="00667FD3" w:rsidRPr="00667FD3" w:rsidRDefault="00667FD3" w:rsidP="00667FD3">
                  <w:pPr>
                    <w:rPr>
                      <w:rFonts w:asciiTheme="majorHAnsi" w:hAnsiTheme="majorHAnsi" w:cs="Arial"/>
                      <w:sz w:val="20"/>
                      <w:szCs w:val="20"/>
                      <w:lang w:val="en-CA"/>
                    </w:rPr>
                  </w:pPr>
                </w:p>
              </w:tc>
              <w:tc>
                <w:tcPr>
                  <w:tcW w:w="1722" w:type="dxa"/>
                  <w:vMerge/>
                  <w:vAlign w:val="center"/>
                </w:tcPr>
                <w:p w:rsidR="00667FD3" w:rsidRPr="00CB5644" w:rsidRDefault="00667FD3" w:rsidP="00CB5644">
                  <w:pPr>
                    <w:rPr>
                      <w:rFonts w:asciiTheme="majorHAnsi" w:hAnsiTheme="majorHAnsi" w:cs="Arial"/>
                      <w:sz w:val="20"/>
                      <w:szCs w:val="20"/>
                      <w:lang w:val="en-CA"/>
                    </w:rPr>
                  </w:pPr>
                </w:p>
              </w:tc>
            </w:tr>
            <w:tr w:rsidR="00667FD3" w:rsidRPr="00667FD3" w:rsidTr="004E5024">
              <w:trPr>
                <w:trHeight w:val="634"/>
              </w:trPr>
              <w:tc>
                <w:tcPr>
                  <w:tcW w:w="1057" w:type="dxa"/>
                  <w:tcBorders>
                    <w:top w:val="nil"/>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667FD3" w:rsidRPr="00667FD3" w:rsidRDefault="00667FD3" w:rsidP="00667FD3">
                  <w:pPr>
                    <w:jc w:val="left"/>
                    <w:rPr>
                      <w:rFonts w:asciiTheme="majorHAnsi" w:hAnsiTheme="majorHAnsi" w:cs="Arial"/>
                      <w:sz w:val="20"/>
                      <w:szCs w:val="20"/>
                      <w:lang w:val="en-CA"/>
                    </w:rPr>
                  </w:pPr>
                </w:p>
              </w:tc>
              <w:tc>
                <w:tcPr>
                  <w:tcW w:w="879" w:type="dxa"/>
                  <w:gridSpan w:val="2"/>
                  <w:tcBorders>
                    <w:top w:val="nil"/>
                    <w:left w:val="nil"/>
                    <w:bottom w:val="nil"/>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3.1</w:t>
                  </w:r>
                </w:p>
              </w:tc>
              <w:tc>
                <w:tcPr>
                  <w:tcW w:w="4596" w:type="dxa"/>
                  <w:gridSpan w:val="2"/>
                  <w:tcBorders>
                    <w:top w:val="nil"/>
                    <w:left w:val="nil"/>
                    <w:bottom w:val="nil"/>
                  </w:tcBorders>
                  <w:vAlign w:val="center"/>
                </w:tcPr>
                <w:p w:rsidR="00667FD3" w:rsidRPr="00667FD3" w:rsidRDefault="00667FD3" w:rsidP="00667FD3">
                  <w:pPr>
                    <w:jc w:val="left"/>
                    <w:rPr>
                      <w:rFonts w:asciiTheme="majorHAnsi" w:hAnsiTheme="majorHAnsi" w:cs="Arial"/>
                      <w:color w:val="000000"/>
                      <w:sz w:val="20"/>
                      <w:szCs w:val="20"/>
                      <w:lang w:val="ms-MY"/>
                    </w:rPr>
                  </w:pPr>
                  <w:r w:rsidRPr="00667FD3">
                    <w:rPr>
                      <w:rFonts w:asciiTheme="majorHAnsi" w:hAnsiTheme="majorHAnsi" w:cs="Arial"/>
                      <w:color w:val="000000"/>
                      <w:sz w:val="20"/>
                      <w:szCs w:val="20"/>
                      <w:lang w:val="ms-MY"/>
                    </w:rPr>
                    <w:t>Konsep kredit dan pelbagai jenis kredit termasuk faedah dan kos masing-masing.</w:t>
                  </w:r>
                </w:p>
              </w:tc>
              <w:tc>
                <w:tcPr>
                  <w:tcW w:w="978" w:type="dxa"/>
                  <w:tcBorders>
                    <w:top w:val="nil"/>
                    <w:bottom w:val="nil"/>
                  </w:tcBorders>
                  <w:vAlign w:val="center"/>
                </w:tcPr>
                <w:p w:rsidR="00667FD3" w:rsidRPr="00667FD3" w:rsidRDefault="00667FD3" w:rsidP="00667FD3">
                  <w:pPr>
                    <w:rPr>
                      <w:rFonts w:asciiTheme="majorHAnsi" w:hAnsiTheme="majorHAnsi" w:cs="Arial"/>
                      <w:sz w:val="20"/>
                      <w:szCs w:val="20"/>
                      <w:lang w:val="en-CA"/>
                    </w:rPr>
                  </w:pPr>
                </w:p>
              </w:tc>
              <w:tc>
                <w:tcPr>
                  <w:tcW w:w="1722" w:type="dxa"/>
                  <w:vMerge/>
                  <w:vAlign w:val="center"/>
                </w:tcPr>
                <w:p w:rsidR="00667FD3" w:rsidRPr="00CB5644" w:rsidRDefault="00667FD3" w:rsidP="00CB5644">
                  <w:pPr>
                    <w:rPr>
                      <w:rFonts w:asciiTheme="majorHAnsi" w:hAnsiTheme="majorHAnsi" w:cs="Arial"/>
                      <w:sz w:val="20"/>
                      <w:szCs w:val="20"/>
                      <w:lang w:val="en-CA"/>
                    </w:rPr>
                  </w:pPr>
                </w:p>
              </w:tc>
            </w:tr>
            <w:tr w:rsidR="00667FD3" w:rsidRPr="00667FD3" w:rsidTr="004E5024">
              <w:tc>
                <w:tcPr>
                  <w:tcW w:w="1057" w:type="dxa"/>
                  <w:tcBorders>
                    <w:top w:val="nil"/>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667FD3" w:rsidRPr="00667FD3" w:rsidRDefault="00667FD3" w:rsidP="00667FD3">
                  <w:pPr>
                    <w:jc w:val="left"/>
                    <w:rPr>
                      <w:rFonts w:asciiTheme="majorHAnsi" w:hAnsiTheme="majorHAnsi" w:cs="Arial"/>
                      <w:sz w:val="20"/>
                      <w:szCs w:val="20"/>
                      <w:lang w:val="en-CA"/>
                    </w:rPr>
                  </w:pPr>
                </w:p>
              </w:tc>
              <w:tc>
                <w:tcPr>
                  <w:tcW w:w="879" w:type="dxa"/>
                  <w:gridSpan w:val="2"/>
                  <w:tcBorders>
                    <w:top w:val="nil"/>
                    <w:left w:val="nil"/>
                    <w:bottom w:val="nil"/>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3.2</w:t>
                  </w:r>
                </w:p>
              </w:tc>
              <w:tc>
                <w:tcPr>
                  <w:tcW w:w="4596" w:type="dxa"/>
                  <w:gridSpan w:val="2"/>
                  <w:tcBorders>
                    <w:top w:val="nil"/>
                    <w:left w:val="nil"/>
                    <w:bottom w:val="nil"/>
                  </w:tcBorders>
                  <w:vAlign w:val="center"/>
                </w:tcPr>
                <w:p w:rsidR="00667FD3" w:rsidRPr="00667FD3" w:rsidRDefault="00667FD3" w:rsidP="00667FD3">
                  <w:pPr>
                    <w:jc w:val="left"/>
                    <w:rPr>
                      <w:rFonts w:asciiTheme="majorHAnsi" w:hAnsiTheme="majorHAnsi" w:cs="Arial"/>
                      <w:color w:val="FF0000"/>
                      <w:sz w:val="20"/>
                      <w:szCs w:val="20"/>
                      <w:lang w:val="ms-MY"/>
                    </w:rPr>
                  </w:pPr>
                  <w:r w:rsidRPr="00667FD3">
                    <w:rPr>
                      <w:rFonts w:asciiTheme="majorHAnsi" w:hAnsiTheme="majorHAnsi" w:cs="Arial"/>
                      <w:color w:val="000000"/>
                      <w:sz w:val="20"/>
                      <w:szCs w:val="20"/>
                      <w:lang w:val="ms-MY"/>
                    </w:rPr>
                    <w:t>Pengurusan kad kredit secara bertanggungjawab</w:t>
                  </w:r>
                </w:p>
              </w:tc>
              <w:tc>
                <w:tcPr>
                  <w:tcW w:w="978" w:type="dxa"/>
                  <w:tcBorders>
                    <w:top w:val="nil"/>
                    <w:bottom w:val="nil"/>
                  </w:tcBorders>
                  <w:vAlign w:val="center"/>
                </w:tcPr>
                <w:p w:rsidR="00667FD3" w:rsidRPr="00667FD3" w:rsidRDefault="00667FD3" w:rsidP="00667FD3">
                  <w:pPr>
                    <w:rPr>
                      <w:rFonts w:asciiTheme="majorHAnsi" w:hAnsiTheme="majorHAnsi" w:cs="Arial"/>
                      <w:sz w:val="20"/>
                      <w:szCs w:val="20"/>
                      <w:lang w:val="en-CA"/>
                    </w:rPr>
                  </w:pPr>
                </w:p>
              </w:tc>
              <w:tc>
                <w:tcPr>
                  <w:tcW w:w="1722" w:type="dxa"/>
                  <w:vMerge/>
                  <w:vAlign w:val="center"/>
                </w:tcPr>
                <w:p w:rsidR="00667FD3" w:rsidRPr="00CB5644" w:rsidRDefault="00667FD3" w:rsidP="00CB5644">
                  <w:pPr>
                    <w:rPr>
                      <w:rFonts w:asciiTheme="majorHAnsi" w:hAnsiTheme="majorHAnsi" w:cs="Arial"/>
                      <w:sz w:val="20"/>
                      <w:szCs w:val="20"/>
                      <w:lang w:val="en-CA"/>
                    </w:rPr>
                  </w:pPr>
                </w:p>
              </w:tc>
            </w:tr>
            <w:tr w:rsidR="00667FD3" w:rsidRPr="00667FD3" w:rsidTr="004E5024">
              <w:tc>
                <w:tcPr>
                  <w:tcW w:w="1057" w:type="dxa"/>
                  <w:tcBorders>
                    <w:top w:val="nil"/>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667FD3" w:rsidRPr="00667FD3" w:rsidRDefault="00667FD3" w:rsidP="00667FD3">
                  <w:pPr>
                    <w:jc w:val="left"/>
                    <w:rPr>
                      <w:rFonts w:asciiTheme="majorHAnsi" w:hAnsiTheme="majorHAnsi" w:cs="Arial"/>
                      <w:sz w:val="20"/>
                      <w:szCs w:val="20"/>
                      <w:lang w:val="en-CA"/>
                    </w:rPr>
                  </w:pPr>
                </w:p>
              </w:tc>
              <w:tc>
                <w:tcPr>
                  <w:tcW w:w="879" w:type="dxa"/>
                  <w:gridSpan w:val="2"/>
                  <w:tcBorders>
                    <w:top w:val="nil"/>
                    <w:left w:val="nil"/>
                    <w:bottom w:val="nil"/>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3.3</w:t>
                  </w:r>
                </w:p>
              </w:tc>
              <w:tc>
                <w:tcPr>
                  <w:tcW w:w="4596" w:type="dxa"/>
                  <w:gridSpan w:val="2"/>
                  <w:tcBorders>
                    <w:top w:val="nil"/>
                    <w:left w:val="nil"/>
                    <w:bottom w:val="nil"/>
                  </w:tcBorders>
                  <w:vAlign w:val="center"/>
                </w:tcPr>
                <w:p w:rsidR="00667FD3" w:rsidRPr="00667FD3" w:rsidRDefault="00667FD3" w:rsidP="00667FD3">
                  <w:pPr>
                    <w:pStyle w:val="ListParagraph"/>
                    <w:ind w:left="0"/>
                    <w:jc w:val="left"/>
                    <w:rPr>
                      <w:rFonts w:asciiTheme="majorHAnsi" w:hAnsiTheme="majorHAnsi" w:cs="Arial"/>
                      <w:color w:val="000000"/>
                      <w:sz w:val="20"/>
                      <w:szCs w:val="20"/>
                      <w:lang w:val="ms-MY"/>
                    </w:rPr>
                  </w:pPr>
                  <w:r w:rsidRPr="00667FD3">
                    <w:rPr>
                      <w:rFonts w:asciiTheme="majorHAnsi" w:hAnsiTheme="majorHAnsi" w:cs="Arial"/>
                      <w:color w:val="000000"/>
                      <w:sz w:val="20"/>
                      <w:szCs w:val="20"/>
                      <w:lang w:val="ms-MY"/>
                    </w:rPr>
                    <w:t xml:space="preserve">Tanggungjawab sebagai peminjam </w:t>
                  </w:r>
                </w:p>
              </w:tc>
              <w:tc>
                <w:tcPr>
                  <w:tcW w:w="978" w:type="dxa"/>
                  <w:tcBorders>
                    <w:top w:val="nil"/>
                    <w:bottom w:val="nil"/>
                  </w:tcBorders>
                  <w:vAlign w:val="center"/>
                </w:tcPr>
                <w:p w:rsidR="00667FD3" w:rsidRPr="00667FD3" w:rsidRDefault="00667FD3" w:rsidP="00667FD3">
                  <w:pPr>
                    <w:rPr>
                      <w:rFonts w:asciiTheme="majorHAnsi" w:hAnsiTheme="majorHAnsi" w:cs="Arial"/>
                      <w:sz w:val="20"/>
                      <w:szCs w:val="20"/>
                      <w:lang w:val="en-CA"/>
                    </w:rPr>
                  </w:pPr>
                </w:p>
              </w:tc>
              <w:tc>
                <w:tcPr>
                  <w:tcW w:w="1722" w:type="dxa"/>
                  <w:vMerge/>
                  <w:vAlign w:val="center"/>
                </w:tcPr>
                <w:p w:rsidR="00667FD3" w:rsidRPr="00CB5644" w:rsidRDefault="00667FD3" w:rsidP="00CB5644">
                  <w:pPr>
                    <w:rPr>
                      <w:rFonts w:asciiTheme="majorHAnsi" w:hAnsiTheme="majorHAnsi" w:cs="Arial"/>
                      <w:sz w:val="20"/>
                      <w:szCs w:val="20"/>
                      <w:lang w:val="en-CA"/>
                    </w:rPr>
                  </w:pPr>
                </w:p>
              </w:tc>
            </w:tr>
            <w:tr w:rsidR="00667FD3" w:rsidRPr="00667FD3" w:rsidTr="004E5024">
              <w:tc>
                <w:tcPr>
                  <w:tcW w:w="1057" w:type="dxa"/>
                  <w:tcBorders>
                    <w:top w:val="nil"/>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667FD3" w:rsidRPr="00667FD3" w:rsidRDefault="00667FD3" w:rsidP="00667FD3">
                  <w:pPr>
                    <w:jc w:val="left"/>
                    <w:rPr>
                      <w:rFonts w:asciiTheme="majorHAnsi" w:hAnsiTheme="majorHAnsi" w:cs="Arial"/>
                      <w:sz w:val="20"/>
                      <w:szCs w:val="20"/>
                      <w:lang w:val="en-CA"/>
                    </w:rPr>
                  </w:pPr>
                </w:p>
              </w:tc>
              <w:tc>
                <w:tcPr>
                  <w:tcW w:w="879" w:type="dxa"/>
                  <w:gridSpan w:val="2"/>
                  <w:tcBorders>
                    <w:top w:val="nil"/>
                    <w:left w:val="nil"/>
                    <w:bottom w:val="nil"/>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3.4</w:t>
                  </w:r>
                </w:p>
              </w:tc>
              <w:tc>
                <w:tcPr>
                  <w:tcW w:w="4596" w:type="dxa"/>
                  <w:gridSpan w:val="2"/>
                  <w:tcBorders>
                    <w:top w:val="nil"/>
                    <w:left w:val="nil"/>
                    <w:bottom w:val="nil"/>
                  </w:tcBorders>
                  <w:vAlign w:val="center"/>
                </w:tcPr>
                <w:p w:rsidR="00667FD3" w:rsidRPr="00667FD3" w:rsidRDefault="00667FD3" w:rsidP="00667FD3">
                  <w:pPr>
                    <w:jc w:val="left"/>
                    <w:rPr>
                      <w:rFonts w:asciiTheme="majorHAnsi" w:hAnsiTheme="majorHAnsi" w:cs="Arial"/>
                      <w:color w:val="000000"/>
                      <w:sz w:val="20"/>
                      <w:szCs w:val="20"/>
                      <w:lang w:val="ms-MY"/>
                    </w:rPr>
                  </w:pPr>
                  <w:r w:rsidRPr="00667FD3">
                    <w:rPr>
                      <w:rFonts w:asciiTheme="majorHAnsi" w:hAnsiTheme="majorHAnsi" w:cs="Arial"/>
                      <w:color w:val="000000"/>
                      <w:sz w:val="20"/>
                      <w:szCs w:val="20"/>
                      <w:lang w:val="ms-MY"/>
                    </w:rPr>
                    <w:t>Cara mengelakkan daripada perangkap hutang.</w:t>
                  </w:r>
                </w:p>
              </w:tc>
              <w:tc>
                <w:tcPr>
                  <w:tcW w:w="978" w:type="dxa"/>
                  <w:tcBorders>
                    <w:top w:val="nil"/>
                    <w:bottom w:val="nil"/>
                  </w:tcBorders>
                  <w:vAlign w:val="center"/>
                </w:tcPr>
                <w:p w:rsidR="00667FD3" w:rsidRPr="00667FD3" w:rsidRDefault="00667FD3" w:rsidP="00667FD3">
                  <w:pPr>
                    <w:rPr>
                      <w:rFonts w:asciiTheme="majorHAnsi" w:hAnsiTheme="majorHAnsi" w:cs="Arial"/>
                      <w:sz w:val="20"/>
                      <w:szCs w:val="20"/>
                      <w:lang w:val="en-CA"/>
                    </w:rPr>
                  </w:pPr>
                </w:p>
              </w:tc>
              <w:tc>
                <w:tcPr>
                  <w:tcW w:w="1722" w:type="dxa"/>
                  <w:vMerge/>
                  <w:vAlign w:val="center"/>
                </w:tcPr>
                <w:p w:rsidR="00667FD3" w:rsidRPr="00CB5644" w:rsidRDefault="00667FD3" w:rsidP="00CB5644">
                  <w:pPr>
                    <w:rPr>
                      <w:rFonts w:asciiTheme="majorHAnsi" w:hAnsiTheme="majorHAnsi" w:cs="Arial"/>
                      <w:sz w:val="20"/>
                      <w:szCs w:val="20"/>
                      <w:lang w:val="en-CA"/>
                    </w:rPr>
                  </w:pPr>
                </w:p>
              </w:tc>
            </w:tr>
            <w:tr w:rsidR="00667FD3" w:rsidRPr="00667FD3" w:rsidTr="004E5024">
              <w:tc>
                <w:tcPr>
                  <w:tcW w:w="1057" w:type="dxa"/>
                  <w:tcBorders>
                    <w:top w:val="nil"/>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4.0</w:t>
                  </w:r>
                </w:p>
              </w:tc>
              <w:tc>
                <w:tcPr>
                  <w:tcW w:w="5475" w:type="dxa"/>
                  <w:gridSpan w:val="4"/>
                  <w:tcBorders>
                    <w:top w:val="nil"/>
                    <w:left w:val="nil"/>
                    <w:bottom w:val="nil"/>
                  </w:tcBorders>
                  <w:vAlign w:val="center"/>
                </w:tcPr>
                <w:p w:rsidR="00667FD3" w:rsidRPr="00667FD3" w:rsidRDefault="00667FD3" w:rsidP="00667FD3">
                  <w:pPr>
                    <w:jc w:val="left"/>
                    <w:rPr>
                      <w:rFonts w:asciiTheme="majorHAnsi" w:hAnsiTheme="majorHAnsi" w:cs="Arial"/>
                      <w:b/>
                      <w:sz w:val="20"/>
                      <w:szCs w:val="20"/>
                    </w:rPr>
                  </w:pPr>
                  <w:proofErr w:type="spellStart"/>
                  <w:r w:rsidRPr="00667FD3">
                    <w:rPr>
                      <w:rFonts w:asciiTheme="majorHAnsi" w:hAnsiTheme="majorHAnsi" w:cs="Arial"/>
                      <w:b/>
                      <w:sz w:val="20"/>
                      <w:szCs w:val="20"/>
                    </w:rPr>
                    <w:t>Kepenggunaan</w:t>
                  </w:r>
                  <w:proofErr w:type="spellEnd"/>
                </w:p>
              </w:tc>
              <w:tc>
                <w:tcPr>
                  <w:tcW w:w="978" w:type="dxa"/>
                  <w:tcBorders>
                    <w:top w:val="nil"/>
                    <w:bottom w:val="nil"/>
                  </w:tcBorders>
                  <w:vAlign w:val="center"/>
                </w:tcPr>
                <w:p w:rsidR="00667FD3" w:rsidRPr="00667FD3" w:rsidRDefault="00667FD3" w:rsidP="00667FD3">
                  <w:pPr>
                    <w:rPr>
                      <w:rFonts w:asciiTheme="majorHAnsi" w:hAnsiTheme="majorHAnsi" w:cs="Arial"/>
                      <w:sz w:val="20"/>
                      <w:szCs w:val="20"/>
                      <w:lang w:val="en-CA"/>
                    </w:rPr>
                  </w:pPr>
                </w:p>
              </w:tc>
              <w:tc>
                <w:tcPr>
                  <w:tcW w:w="1722" w:type="dxa"/>
                  <w:vMerge/>
                  <w:vAlign w:val="center"/>
                </w:tcPr>
                <w:p w:rsidR="00667FD3" w:rsidRPr="00CB5644" w:rsidRDefault="00667FD3" w:rsidP="00CB5644">
                  <w:pPr>
                    <w:rPr>
                      <w:rFonts w:asciiTheme="majorHAnsi" w:hAnsiTheme="majorHAnsi" w:cs="Arial"/>
                      <w:sz w:val="20"/>
                      <w:szCs w:val="20"/>
                      <w:lang w:val="en-CA"/>
                    </w:rPr>
                  </w:pPr>
                </w:p>
              </w:tc>
            </w:tr>
            <w:tr w:rsidR="00667FD3" w:rsidRPr="00667FD3" w:rsidTr="004E5024">
              <w:tc>
                <w:tcPr>
                  <w:tcW w:w="1057" w:type="dxa"/>
                  <w:tcBorders>
                    <w:top w:val="nil"/>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667FD3" w:rsidRPr="00667FD3" w:rsidRDefault="00667FD3" w:rsidP="00667FD3">
                  <w:pPr>
                    <w:jc w:val="left"/>
                    <w:rPr>
                      <w:rFonts w:asciiTheme="majorHAnsi" w:hAnsiTheme="majorHAnsi" w:cs="Arial"/>
                      <w:sz w:val="20"/>
                      <w:szCs w:val="20"/>
                      <w:lang w:val="en-CA"/>
                    </w:rPr>
                  </w:pPr>
                </w:p>
              </w:tc>
              <w:tc>
                <w:tcPr>
                  <w:tcW w:w="879" w:type="dxa"/>
                  <w:gridSpan w:val="2"/>
                  <w:tcBorders>
                    <w:top w:val="nil"/>
                    <w:left w:val="nil"/>
                    <w:bottom w:val="nil"/>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ms-MY"/>
                    </w:rPr>
                    <w:t xml:space="preserve">4.1  </w:t>
                  </w:r>
                </w:p>
              </w:tc>
              <w:tc>
                <w:tcPr>
                  <w:tcW w:w="4596" w:type="dxa"/>
                  <w:gridSpan w:val="2"/>
                  <w:tcBorders>
                    <w:top w:val="nil"/>
                    <w:left w:val="nil"/>
                    <w:bottom w:val="nil"/>
                  </w:tcBorders>
                  <w:vAlign w:val="center"/>
                </w:tcPr>
                <w:p w:rsidR="00667FD3" w:rsidRPr="00667FD3" w:rsidRDefault="00667FD3" w:rsidP="00667FD3">
                  <w:pPr>
                    <w:jc w:val="left"/>
                    <w:rPr>
                      <w:rFonts w:asciiTheme="majorHAnsi" w:hAnsiTheme="majorHAnsi" w:cs="Arial"/>
                      <w:sz w:val="20"/>
                      <w:szCs w:val="20"/>
                      <w:lang w:val="ms-MY"/>
                    </w:rPr>
                  </w:pPr>
                  <w:r w:rsidRPr="00667FD3">
                    <w:rPr>
                      <w:rFonts w:asciiTheme="majorHAnsi" w:hAnsiTheme="majorHAnsi" w:cs="Arial"/>
                      <w:sz w:val="20"/>
                      <w:szCs w:val="20"/>
                      <w:lang w:val="ms-MY"/>
                    </w:rPr>
                    <w:t>Konsep dan undang-undang berkaitan perlindungan pengguna</w:t>
                  </w:r>
                </w:p>
              </w:tc>
              <w:tc>
                <w:tcPr>
                  <w:tcW w:w="978" w:type="dxa"/>
                  <w:tcBorders>
                    <w:top w:val="nil"/>
                    <w:bottom w:val="nil"/>
                  </w:tcBorders>
                  <w:vAlign w:val="center"/>
                </w:tcPr>
                <w:p w:rsidR="00667FD3" w:rsidRPr="00667FD3" w:rsidRDefault="00667FD3" w:rsidP="00667FD3">
                  <w:pPr>
                    <w:rPr>
                      <w:rFonts w:asciiTheme="majorHAnsi" w:hAnsiTheme="majorHAnsi" w:cs="Arial"/>
                      <w:sz w:val="20"/>
                      <w:szCs w:val="20"/>
                      <w:lang w:val="en-CA"/>
                    </w:rPr>
                  </w:pPr>
                </w:p>
              </w:tc>
              <w:tc>
                <w:tcPr>
                  <w:tcW w:w="1722" w:type="dxa"/>
                  <w:vMerge/>
                  <w:vAlign w:val="center"/>
                </w:tcPr>
                <w:p w:rsidR="00667FD3" w:rsidRPr="00CB5644" w:rsidRDefault="00667FD3" w:rsidP="00CB5644">
                  <w:pPr>
                    <w:rPr>
                      <w:rFonts w:asciiTheme="majorHAnsi" w:hAnsiTheme="majorHAnsi" w:cs="Arial"/>
                      <w:sz w:val="20"/>
                      <w:szCs w:val="20"/>
                      <w:lang w:val="en-CA"/>
                    </w:rPr>
                  </w:pPr>
                </w:p>
              </w:tc>
            </w:tr>
            <w:tr w:rsidR="00667FD3" w:rsidRPr="00667FD3" w:rsidTr="004E5024">
              <w:tc>
                <w:tcPr>
                  <w:tcW w:w="1057" w:type="dxa"/>
                  <w:tcBorders>
                    <w:top w:val="nil"/>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667FD3" w:rsidRPr="00667FD3" w:rsidRDefault="00667FD3" w:rsidP="00667FD3">
                  <w:pPr>
                    <w:jc w:val="left"/>
                    <w:rPr>
                      <w:rFonts w:asciiTheme="majorHAnsi" w:hAnsiTheme="majorHAnsi" w:cs="Arial"/>
                      <w:sz w:val="20"/>
                      <w:szCs w:val="20"/>
                      <w:lang w:val="en-CA"/>
                    </w:rPr>
                  </w:pPr>
                </w:p>
              </w:tc>
              <w:tc>
                <w:tcPr>
                  <w:tcW w:w="879" w:type="dxa"/>
                  <w:gridSpan w:val="2"/>
                  <w:tcBorders>
                    <w:top w:val="nil"/>
                    <w:left w:val="nil"/>
                    <w:bottom w:val="nil"/>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ms-MY"/>
                    </w:rPr>
                    <w:t xml:space="preserve">4.2  </w:t>
                  </w:r>
                </w:p>
              </w:tc>
              <w:tc>
                <w:tcPr>
                  <w:tcW w:w="4596" w:type="dxa"/>
                  <w:gridSpan w:val="2"/>
                  <w:tcBorders>
                    <w:top w:val="nil"/>
                    <w:left w:val="nil"/>
                    <w:bottom w:val="nil"/>
                  </w:tcBorders>
                  <w:vAlign w:val="center"/>
                </w:tcPr>
                <w:p w:rsidR="00667FD3" w:rsidRPr="00667FD3" w:rsidRDefault="00667FD3" w:rsidP="00667FD3">
                  <w:pPr>
                    <w:jc w:val="left"/>
                    <w:rPr>
                      <w:rFonts w:asciiTheme="majorHAnsi" w:hAnsiTheme="majorHAnsi" w:cs="Arial"/>
                      <w:sz w:val="20"/>
                      <w:szCs w:val="20"/>
                      <w:lang w:val="ms-MY"/>
                    </w:rPr>
                  </w:pPr>
                  <w:r w:rsidRPr="00667FD3">
                    <w:rPr>
                      <w:rFonts w:asciiTheme="majorHAnsi" w:hAnsiTheme="majorHAnsi" w:cs="Arial"/>
                      <w:sz w:val="20"/>
                      <w:szCs w:val="20"/>
                      <w:lang w:val="ms-MY"/>
                    </w:rPr>
                    <w:t>Organisasi yang terlibat dalam perlindungan pengguna</w:t>
                  </w:r>
                </w:p>
              </w:tc>
              <w:tc>
                <w:tcPr>
                  <w:tcW w:w="978" w:type="dxa"/>
                  <w:tcBorders>
                    <w:top w:val="nil"/>
                    <w:bottom w:val="nil"/>
                  </w:tcBorders>
                  <w:vAlign w:val="center"/>
                </w:tcPr>
                <w:p w:rsidR="00667FD3" w:rsidRPr="00667FD3" w:rsidRDefault="00667FD3" w:rsidP="00667FD3">
                  <w:pPr>
                    <w:rPr>
                      <w:rFonts w:asciiTheme="majorHAnsi" w:hAnsiTheme="majorHAnsi" w:cs="Arial"/>
                      <w:sz w:val="20"/>
                      <w:szCs w:val="20"/>
                      <w:lang w:val="en-CA"/>
                    </w:rPr>
                  </w:pPr>
                </w:p>
              </w:tc>
              <w:tc>
                <w:tcPr>
                  <w:tcW w:w="1722" w:type="dxa"/>
                  <w:vMerge/>
                  <w:vAlign w:val="center"/>
                </w:tcPr>
                <w:p w:rsidR="00667FD3" w:rsidRPr="00CB5644" w:rsidRDefault="00667FD3" w:rsidP="00CB5644">
                  <w:pPr>
                    <w:rPr>
                      <w:rFonts w:asciiTheme="majorHAnsi" w:hAnsiTheme="majorHAnsi" w:cs="Arial"/>
                      <w:sz w:val="20"/>
                      <w:szCs w:val="20"/>
                      <w:lang w:val="en-CA"/>
                    </w:rPr>
                  </w:pPr>
                </w:p>
              </w:tc>
            </w:tr>
            <w:tr w:rsidR="00667FD3" w:rsidRPr="00667FD3" w:rsidTr="004E5024">
              <w:tc>
                <w:tcPr>
                  <w:tcW w:w="1057" w:type="dxa"/>
                  <w:tcBorders>
                    <w:top w:val="nil"/>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667FD3" w:rsidRPr="00667FD3" w:rsidRDefault="00667FD3" w:rsidP="00667FD3">
                  <w:pPr>
                    <w:jc w:val="left"/>
                    <w:rPr>
                      <w:rFonts w:asciiTheme="majorHAnsi" w:hAnsiTheme="majorHAnsi" w:cs="Arial"/>
                      <w:sz w:val="20"/>
                      <w:szCs w:val="20"/>
                      <w:lang w:val="en-CA"/>
                    </w:rPr>
                  </w:pPr>
                </w:p>
              </w:tc>
              <w:tc>
                <w:tcPr>
                  <w:tcW w:w="879" w:type="dxa"/>
                  <w:gridSpan w:val="2"/>
                  <w:tcBorders>
                    <w:top w:val="nil"/>
                    <w:left w:val="nil"/>
                    <w:bottom w:val="nil"/>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ms-MY"/>
                    </w:rPr>
                    <w:t xml:space="preserve">4.3  </w:t>
                  </w:r>
                </w:p>
              </w:tc>
              <w:tc>
                <w:tcPr>
                  <w:tcW w:w="4596" w:type="dxa"/>
                  <w:gridSpan w:val="2"/>
                  <w:tcBorders>
                    <w:top w:val="nil"/>
                    <w:left w:val="nil"/>
                    <w:bottom w:val="nil"/>
                  </w:tcBorders>
                  <w:vAlign w:val="center"/>
                </w:tcPr>
                <w:p w:rsidR="00667FD3" w:rsidRPr="00667FD3" w:rsidRDefault="00667FD3" w:rsidP="00667FD3">
                  <w:pPr>
                    <w:jc w:val="left"/>
                    <w:rPr>
                      <w:rFonts w:asciiTheme="majorHAnsi" w:hAnsiTheme="majorHAnsi" w:cs="Arial"/>
                      <w:sz w:val="20"/>
                      <w:szCs w:val="20"/>
                      <w:lang w:val="ms-MY"/>
                    </w:rPr>
                  </w:pPr>
                  <w:r w:rsidRPr="00667FD3">
                    <w:rPr>
                      <w:rFonts w:asciiTheme="majorHAnsi" w:hAnsiTheme="majorHAnsi" w:cs="Arial"/>
                      <w:sz w:val="20"/>
                      <w:szCs w:val="20"/>
                      <w:lang w:val="ms-MY"/>
                    </w:rPr>
                    <w:t>Isu semasa berkaitan perlindungan pengguna</w:t>
                  </w:r>
                </w:p>
              </w:tc>
              <w:tc>
                <w:tcPr>
                  <w:tcW w:w="978" w:type="dxa"/>
                  <w:tcBorders>
                    <w:top w:val="nil"/>
                    <w:bottom w:val="nil"/>
                  </w:tcBorders>
                  <w:vAlign w:val="center"/>
                </w:tcPr>
                <w:p w:rsidR="00667FD3" w:rsidRPr="00667FD3" w:rsidRDefault="00667FD3" w:rsidP="00667FD3">
                  <w:pPr>
                    <w:rPr>
                      <w:rFonts w:asciiTheme="majorHAnsi" w:hAnsiTheme="majorHAnsi" w:cs="Arial"/>
                      <w:sz w:val="20"/>
                      <w:szCs w:val="20"/>
                      <w:lang w:val="en-CA"/>
                    </w:rPr>
                  </w:pPr>
                </w:p>
              </w:tc>
              <w:tc>
                <w:tcPr>
                  <w:tcW w:w="1722" w:type="dxa"/>
                  <w:vMerge/>
                  <w:vAlign w:val="center"/>
                </w:tcPr>
                <w:p w:rsidR="00667FD3" w:rsidRPr="00CB5644" w:rsidRDefault="00667FD3" w:rsidP="00CB5644">
                  <w:pPr>
                    <w:rPr>
                      <w:rFonts w:asciiTheme="majorHAnsi" w:hAnsiTheme="majorHAnsi" w:cs="Arial"/>
                      <w:sz w:val="20"/>
                      <w:szCs w:val="20"/>
                      <w:lang w:val="en-CA"/>
                    </w:rPr>
                  </w:pPr>
                </w:p>
              </w:tc>
            </w:tr>
            <w:tr w:rsidR="00667FD3" w:rsidRPr="00667FD3" w:rsidTr="004E5024">
              <w:tc>
                <w:tcPr>
                  <w:tcW w:w="1057" w:type="dxa"/>
                  <w:tcBorders>
                    <w:top w:val="nil"/>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667FD3" w:rsidRPr="00667FD3" w:rsidRDefault="00667FD3" w:rsidP="00667FD3">
                  <w:pPr>
                    <w:jc w:val="left"/>
                    <w:rPr>
                      <w:rFonts w:asciiTheme="majorHAnsi" w:hAnsiTheme="majorHAnsi" w:cs="Arial"/>
                      <w:sz w:val="20"/>
                      <w:szCs w:val="20"/>
                      <w:lang w:val="en-CA"/>
                    </w:rPr>
                  </w:pPr>
                </w:p>
              </w:tc>
              <w:tc>
                <w:tcPr>
                  <w:tcW w:w="879" w:type="dxa"/>
                  <w:gridSpan w:val="2"/>
                  <w:tcBorders>
                    <w:top w:val="nil"/>
                    <w:left w:val="nil"/>
                    <w:bottom w:val="nil"/>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ms-MY"/>
                    </w:rPr>
                    <w:t xml:space="preserve">4.4  </w:t>
                  </w:r>
                </w:p>
              </w:tc>
              <w:tc>
                <w:tcPr>
                  <w:tcW w:w="4596" w:type="dxa"/>
                  <w:gridSpan w:val="2"/>
                  <w:tcBorders>
                    <w:top w:val="nil"/>
                    <w:left w:val="nil"/>
                    <w:bottom w:val="nil"/>
                  </w:tcBorders>
                  <w:vAlign w:val="center"/>
                </w:tcPr>
                <w:p w:rsidR="00667FD3" w:rsidRPr="00667FD3" w:rsidRDefault="00667FD3" w:rsidP="00667FD3">
                  <w:pPr>
                    <w:jc w:val="left"/>
                    <w:rPr>
                      <w:rFonts w:asciiTheme="majorHAnsi" w:hAnsiTheme="majorHAnsi" w:cs="Arial"/>
                      <w:sz w:val="20"/>
                      <w:szCs w:val="20"/>
                      <w:lang w:val="ms-MY"/>
                    </w:rPr>
                  </w:pPr>
                  <w:r w:rsidRPr="00667FD3">
                    <w:rPr>
                      <w:rFonts w:asciiTheme="majorHAnsi" w:hAnsiTheme="majorHAnsi" w:cs="Arial"/>
                      <w:sz w:val="20"/>
                      <w:szCs w:val="20"/>
                      <w:lang w:val="ms-MY"/>
                    </w:rPr>
                    <w:t>Amalan pengguna bijak</w:t>
                  </w:r>
                </w:p>
              </w:tc>
              <w:tc>
                <w:tcPr>
                  <w:tcW w:w="978" w:type="dxa"/>
                  <w:tcBorders>
                    <w:top w:val="nil"/>
                    <w:bottom w:val="nil"/>
                  </w:tcBorders>
                  <w:vAlign w:val="center"/>
                </w:tcPr>
                <w:p w:rsidR="00667FD3" w:rsidRPr="00667FD3" w:rsidRDefault="00667FD3" w:rsidP="00667FD3">
                  <w:pPr>
                    <w:rPr>
                      <w:rFonts w:asciiTheme="majorHAnsi" w:hAnsiTheme="majorHAnsi" w:cs="Arial"/>
                      <w:sz w:val="20"/>
                      <w:szCs w:val="20"/>
                      <w:lang w:val="en-CA"/>
                    </w:rPr>
                  </w:pPr>
                </w:p>
              </w:tc>
              <w:tc>
                <w:tcPr>
                  <w:tcW w:w="1722" w:type="dxa"/>
                  <w:vMerge/>
                  <w:vAlign w:val="center"/>
                </w:tcPr>
                <w:p w:rsidR="00667FD3" w:rsidRPr="00CB5644" w:rsidRDefault="00667FD3" w:rsidP="00CB5644">
                  <w:pPr>
                    <w:rPr>
                      <w:rFonts w:asciiTheme="majorHAnsi" w:hAnsiTheme="majorHAnsi" w:cs="Arial"/>
                      <w:sz w:val="20"/>
                      <w:szCs w:val="20"/>
                      <w:lang w:val="en-CA"/>
                    </w:rPr>
                  </w:pPr>
                </w:p>
              </w:tc>
            </w:tr>
            <w:tr w:rsidR="00667FD3" w:rsidRPr="00667FD3" w:rsidTr="004E5024">
              <w:tc>
                <w:tcPr>
                  <w:tcW w:w="1057" w:type="dxa"/>
                  <w:tcBorders>
                    <w:top w:val="nil"/>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p>
              </w:tc>
              <w:tc>
                <w:tcPr>
                  <w:tcW w:w="645" w:type="dxa"/>
                  <w:tcBorders>
                    <w:top w:val="nil"/>
                    <w:left w:val="single" w:sz="4" w:space="0" w:color="auto"/>
                    <w:bottom w:val="single" w:sz="4" w:space="0" w:color="auto"/>
                    <w:right w:val="nil"/>
                  </w:tcBorders>
                  <w:vAlign w:val="center"/>
                </w:tcPr>
                <w:p w:rsidR="00667FD3" w:rsidRPr="00667FD3" w:rsidRDefault="00667FD3" w:rsidP="00667FD3">
                  <w:pPr>
                    <w:jc w:val="left"/>
                    <w:rPr>
                      <w:rFonts w:asciiTheme="majorHAnsi" w:hAnsiTheme="majorHAnsi" w:cs="Arial"/>
                      <w:sz w:val="20"/>
                      <w:szCs w:val="20"/>
                      <w:lang w:val="en-CA"/>
                    </w:rPr>
                  </w:pPr>
                </w:p>
              </w:tc>
              <w:tc>
                <w:tcPr>
                  <w:tcW w:w="879" w:type="dxa"/>
                  <w:gridSpan w:val="2"/>
                  <w:tcBorders>
                    <w:top w:val="nil"/>
                    <w:left w:val="nil"/>
                    <w:bottom w:val="single" w:sz="4" w:space="0" w:color="auto"/>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4.5</w:t>
                  </w:r>
                </w:p>
              </w:tc>
              <w:tc>
                <w:tcPr>
                  <w:tcW w:w="4596" w:type="dxa"/>
                  <w:gridSpan w:val="2"/>
                  <w:tcBorders>
                    <w:top w:val="nil"/>
                    <w:left w:val="nil"/>
                    <w:bottom w:val="single" w:sz="4" w:space="0" w:color="auto"/>
                  </w:tcBorders>
                  <w:vAlign w:val="center"/>
                </w:tcPr>
                <w:p w:rsidR="00667FD3" w:rsidRPr="00667FD3" w:rsidRDefault="00667FD3" w:rsidP="00667FD3">
                  <w:pPr>
                    <w:jc w:val="left"/>
                    <w:rPr>
                      <w:rFonts w:asciiTheme="majorHAnsi" w:hAnsiTheme="majorHAnsi" w:cs="Arial"/>
                      <w:sz w:val="20"/>
                      <w:szCs w:val="20"/>
                      <w:lang w:val="ms-MY"/>
                    </w:rPr>
                  </w:pPr>
                  <w:r w:rsidRPr="00667FD3">
                    <w:rPr>
                      <w:rFonts w:asciiTheme="majorHAnsi" w:hAnsiTheme="majorHAnsi" w:cs="Arial"/>
                      <w:sz w:val="20"/>
                      <w:szCs w:val="20"/>
                      <w:lang w:val="ms-MY"/>
                    </w:rPr>
                    <w:t>Konsep penggunaan lestari</w:t>
                  </w:r>
                </w:p>
              </w:tc>
              <w:tc>
                <w:tcPr>
                  <w:tcW w:w="978" w:type="dxa"/>
                  <w:tcBorders>
                    <w:top w:val="nil"/>
                    <w:bottom w:val="nil"/>
                  </w:tcBorders>
                  <w:vAlign w:val="center"/>
                </w:tcPr>
                <w:p w:rsidR="00667FD3" w:rsidRPr="00667FD3" w:rsidRDefault="00667FD3" w:rsidP="00667FD3">
                  <w:pPr>
                    <w:rPr>
                      <w:rFonts w:asciiTheme="majorHAnsi" w:hAnsiTheme="majorHAnsi" w:cs="Arial"/>
                      <w:sz w:val="20"/>
                      <w:szCs w:val="20"/>
                      <w:lang w:val="en-CA"/>
                    </w:rPr>
                  </w:pPr>
                </w:p>
              </w:tc>
              <w:tc>
                <w:tcPr>
                  <w:tcW w:w="1722" w:type="dxa"/>
                  <w:vMerge/>
                  <w:tcBorders>
                    <w:bottom w:val="nil"/>
                  </w:tcBorders>
                  <w:vAlign w:val="center"/>
                </w:tcPr>
                <w:p w:rsidR="00667FD3" w:rsidRPr="00CB5644" w:rsidRDefault="00667FD3" w:rsidP="00CB5644">
                  <w:pPr>
                    <w:rPr>
                      <w:rFonts w:asciiTheme="majorHAnsi" w:hAnsiTheme="majorHAnsi" w:cs="Arial"/>
                      <w:sz w:val="20"/>
                      <w:szCs w:val="20"/>
                      <w:lang w:val="en-CA"/>
                    </w:rPr>
                  </w:pPr>
                </w:p>
              </w:tc>
            </w:tr>
            <w:tr w:rsidR="00667FD3" w:rsidRPr="00667FD3" w:rsidTr="00986E0E">
              <w:tc>
                <w:tcPr>
                  <w:tcW w:w="1057" w:type="dxa"/>
                  <w:tcBorders>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2</w:t>
                  </w:r>
                </w:p>
              </w:tc>
              <w:tc>
                <w:tcPr>
                  <w:tcW w:w="645" w:type="dxa"/>
                  <w:tcBorders>
                    <w:top w:val="single" w:sz="4" w:space="0" w:color="auto"/>
                    <w:left w:val="single" w:sz="4" w:space="0" w:color="auto"/>
                    <w:bottom w:val="nil"/>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5.0</w:t>
                  </w:r>
                </w:p>
              </w:tc>
              <w:tc>
                <w:tcPr>
                  <w:tcW w:w="5475" w:type="dxa"/>
                  <w:gridSpan w:val="4"/>
                  <w:tcBorders>
                    <w:top w:val="single" w:sz="4" w:space="0" w:color="auto"/>
                    <w:left w:val="nil"/>
                    <w:bottom w:val="nil"/>
                  </w:tcBorders>
                  <w:vAlign w:val="center"/>
                </w:tcPr>
                <w:p w:rsidR="00667FD3" w:rsidRPr="00667FD3" w:rsidRDefault="00667FD3" w:rsidP="00667FD3">
                  <w:pPr>
                    <w:jc w:val="left"/>
                    <w:rPr>
                      <w:rFonts w:asciiTheme="majorHAnsi" w:hAnsiTheme="majorHAnsi" w:cs="Arial"/>
                      <w:b/>
                      <w:sz w:val="20"/>
                      <w:szCs w:val="20"/>
                    </w:rPr>
                  </w:pPr>
                  <w:proofErr w:type="spellStart"/>
                  <w:r w:rsidRPr="00667FD3">
                    <w:rPr>
                      <w:rFonts w:asciiTheme="majorHAnsi" w:hAnsiTheme="majorHAnsi" w:cs="Arial"/>
                      <w:b/>
                      <w:sz w:val="20"/>
                      <w:szCs w:val="20"/>
                    </w:rPr>
                    <w:t>Pengenalan</w:t>
                  </w:r>
                  <w:proofErr w:type="spellEnd"/>
                  <w:r w:rsidRPr="00667FD3">
                    <w:rPr>
                      <w:rFonts w:asciiTheme="majorHAnsi" w:hAnsiTheme="majorHAnsi" w:cs="Arial"/>
                      <w:b/>
                      <w:sz w:val="20"/>
                      <w:szCs w:val="20"/>
                    </w:rPr>
                    <w:t xml:space="preserve"> </w:t>
                  </w:r>
                  <w:proofErr w:type="spellStart"/>
                  <w:r w:rsidRPr="00667FD3">
                    <w:rPr>
                      <w:rFonts w:asciiTheme="majorHAnsi" w:hAnsiTheme="majorHAnsi" w:cs="Arial"/>
                      <w:b/>
                      <w:sz w:val="20"/>
                      <w:szCs w:val="20"/>
                    </w:rPr>
                    <w:t>Kepada</w:t>
                  </w:r>
                  <w:proofErr w:type="spellEnd"/>
                  <w:r w:rsidRPr="00667FD3">
                    <w:rPr>
                      <w:rFonts w:asciiTheme="majorHAnsi" w:hAnsiTheme="majorHAnsi" w:cs="Arial"/>
                      <w:b/>
                      <w:sz w:val="20"/>
                      <w:szCs w:val="20"/>
                    </w:rPr>
                    <w:t xml:space="preserve"> </w:t>
                  </w:r>
                  <w:proofErr w:type="spellStart"/>
                  <w:r w:rsidRPr="00667FD3">
                    <w:rPr>
                      <w:rFonts w:asciiTheme="majorHAnsi" w:hAnsiTheme="majorHAnsi" w:cs="Arial"/>
                      <w:b/>
                      <w:sz w:val="20"/>
                      <w:szCs w:val="20"/>
                    </w:rPr>
                    <w:t>Keusahawanan</w:t>
                  </w:r>
                  <w:proofErr w:type="spellEnd"/>
                </w:p>
              </w:tc>
              <w:tc>
                <w:tcPr>
                  <w:tcW w:w="978" w:type="dxa"/>
                  <w:tcBorders>
                    <w:bottom w:val="nil"/>
                  </w:tcBorders>
                  <w:vAlign w:val="center"/>
                </w:tcPr>
                <w:p w:rsidR="00667FD3" w:rsidRPr="00667FD3" w:rsidRDefault="00667FD3" w:rsidP="00667FD3">
                  <w:pPr>
                    <w:rPr>
                      <w:rFonts w:asciiTheme="majorHAnsi" w:hAnsiTheme="majorHAnsi" w:cs="Arial"/>
                      <w:sz w:val="20"/>
                      <w:szCs w:val="20"/>
                      <w:lang w:val="en-CA"/>
                    </w:rPr>
                  </w:pPr>
                  <w:r w:rsidRPr="00667FD3">
                    <w:rPr>
                      <w:rFonts w:asciiTheme="majorHAnsi" w:hAnsiTheme="majorHAnsi" w:cs="Arial"/>
                      <w:sz w:val="20"/>
                      <w:szCs w:val="20"/>
                      <w:lang w:val="en-CA"/>
                    </w:rPr>
                    <w:t>4</w:t>
                  </w:r>
                </w:p>
              </w:tc>
              <w:tc>
                <w:tcPr>
                  <w:tcW w:w="1722" w:type="dxa"/>
                  <w:vMerge w:val="restart"/>
                  <w:vAlign w:val="center"/>
                </w:tcPr>
                <w:p w:rsidR="00667FD3" w:rsidRPr="00CB5644" w:rsidRDefault="00CB5644" w:rsidP="00CB5644">
                  <w:pPr>
                    <w:rPr>
                      <w:rFonts w:asciiTheme="majorHAnsi" w:hAnsiTheme="majorHAnsi" w:cs="Arial"/>
                      <w:sz w:val="20"/>
                      <w:szCs w:val="20"/>
                      <w:lang w:val="en-CA"/>
                    </w:rPr>
                  </w:pPr>
                  <w:proofErr w:type="spellStart"/>
                  <w:r w:rsidRPr="00CB5644">
                    <w:rPr>
                      <w:rFonts w:asciiTheme="majorHAnsi" w:hAnsiTheme="majorHAnsi" w:cs="Tahoma"/>
                      <w:sz w:val="20"/>
                      <w:szCs w:val="20"/>
                    </w:rPr>
                    <w:t>Tugasan</w:t>
                  </w:r>
                  <w:proofErr w:type="spellEnd"/>
                  <w:r w:rsidRPr="00CB5644">
                    <w:rPr>
                      <w:rFonts w:asciiTheme="majorHAnsi" w:hAnsiTheme="majorHAnsi" w:cs="Tahoma"/>
                      <w:sz w:val="20"/>
                      <w:szCs w:val="20"/>
                    </w:rPr>
                    <w:t xml:space="preserve">, </w:t>
                  </w:r>
                  <w:proofErr w:type="spellStart"/>
                  <w:r w:rsidRPr="00CB5644">
                    <w:rPr>
                      <w:rFonts w:asciiTheme="majorHAnsi" w:hAnsiTheme="majorHAnsi" w:cs="Tahoma"/>
                      <w:sz w:val="20"/>
                      <w:szCs w:val="20"/>
                    </w:rPr>
                    <w:t>Projek</w:t>
                  </w:r>
                  <w:proofErr w:type="spellEnd"/>
                  <w:r w:rsidRPr="00CB5644">
                    <w:rPr>
                      <w:rFonts w:asciiTheme="majorHAnsi" w:hAnsiTheme="majorHAnsi" w:cs="Tahoma"/>
                      <w:sz w:val="20"/>
                      <w:szCs w:val="20"/>
                    </w:rPr>
                    <w:t xml:space="preserve"> </w:t>
                  </w:r>
                  <w:proofErr w:type="spellStart"/>
                  <w:r w:rsidRPr="00CB5644">
                    <w:rPr>
                      <w:rFonts w:asciiTheme="majorHAnsi" w:hAnsiTheme="majorHAnsi" w:cs="Tahoma"/>
                      <w:sz w:val="20"/>
                      <w:szCs w:val="20"/>
                    </w:rPr>
                    <w:t>dan</w:t>
                  </w:r>
                  <w:proofErr w:type="spellEnd"/>
                  <w:r w:rsidRPr="00CB5644">
                    <w:rPr>
                      <w:rFonts w:asciiTheme="majorHAnsi" w:hAnsiTheme="majorHAnsi" w:cs="Tahoma"/>
                      <w:sz w:val="20"/>
                      <w:szCs w:val="20"/>
                    </w:rPr>
                    <w:t xml:space="preserve"> </w:t>
                  </w:r>
                  <w:proofErr w:type="spellStart"/>
                  <w:r w:rsidRPr="00CB5644">
                    <w:rPr>
                      <w:rFonts w:asciiTheme="majorHAnsi" w:hAnsiTheme="majorHAnsi" w:cs="Tahoma"/>
                      <w:sz w:val="20"/>
                      <w:szCs w:val="20"/>
                    </w:rPr>
                    <w:t>Peperiksaan</w:t>
                  </w:r>
                  <w:proofErr w:type="spellEnd"/>
                  <w:r w:rsidRPr="00CB5644">
                    <w:rPr>
                      <w:rFonts w:asciiTheme="majorHAnsi" w:hAnsiTheme="majorHAnsi" w:cs="Tahoma"/>
                      <w:sz w:val="20"/>
                      <w:szCs w:val="20"/>
                    </w:rPr>
                    <w:t xml:space="preserve"> </w:t>
                  </w:r>
                  <w:proofErr w:type="spellStart"/>
                  <w:r w:rsidRPr="00CB5644">
                    <w:rPr>
                      <w:rFonts w:asciiTheme="majorHAnsi" w:hAnsiTheme="majorHAnsi" w:cs="Tahoma"/>
                      <w:sz w:val="20"/>
                      <w:szCs w:val="20"/>
                    </w:rPr>
                    <w:t>Akhir</w:t>
                  </w:r>
                  <w:proofErr w:type="spellEnd"/>
                </w:p>
              </w:tc>
            </w:tr>
            <w:tr w:rsidR="00667FD3" w:rsidRPr="00667FD3" w:rsidTr="00986E0E">
              <w:tc>
                <w:tcPr>
                  <w:tcW w:w="1057" w:type="dxa"/>
                  <w:tcBorders>
                    <w:top w:val="nil"/>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667FD3" w:rsidRPr="00667FD3" w:rsidRDefault="00667FD3" w:rsidP="00667FD3">
                  <w:pPr>
                    <w:jc w:val="left"/>
                    <w:rPr>
                      <w:rFonts w:asciiTheme="majorHAnsi" w:hAnsiTheme="majorHAnsi" w:cs="Arial"/>
                      <w:sz w:val="20"/>
                      <w:szCs w:val="20"/>
                      <w:lang w:val="en-CA"/>
                    </w:rPr>
                  </w:pPr>
                </w:p>
              </w:tc>
              <w:tc>
                <w:tcPr>
                  <w:tcW w:w="969" w:type="dxa"/>
                  <w:gridSpan w:val="3"/>
                  <w:tcBorders>
                    <w:top w:val="nil"/>
                    <w:left w:val="nil"/>
                    <w:bottom w:val="nil"/>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5.1</w:t>
                  </w:r>
                </w:p>
              </w:tc>
              <w:tc>
                <w:tcPr>
                  <w:tcW w:w="4506" w:type="dxa"/>
                  <w:tcBorders>
                    <w:top w:val="nil"/>
                    <w:left w:val="nil"/>
                    <w:bottom w:val="nil"/>
                  </w:tcBorders>
                  <w:vAlign w:val="center"/>
                </w:tcPr>
                <w:p w:rsidR="00667FD3" w:rsidRPr="00667FD3" w:rsidRDefault="00667FD3" w:rsidP="00667FD3">
                  <w:pPr>
                    <w:ind w:left="-108"/>
                    <w:jc w:val="left"/>
                    <w:rPr>
                      <w:rFonts w:asciiTheme="majorHAnsi" w:hAnsiTheme="majorHAnsi" w:cs="Arial"/>
                      <w:sz w:val="20"/>
                      <w:szCs w:val="20"/>
                    </w:rPr>
                  </w:pPr>
                  <w:proofErr w:type="spellStart"/>
                  <w:r w:rsidRPr="00667FD3">
                    <w:rPr>
                      <w:rFonts w:asciiTheme="majorHAnsi" w:hAnsiTheme="majorHAnsi" w:cs="Arial"/>
                      <w:sz w:val="20"/>
                      <w:szCs w:val="20"/>
                    </w:rPr>
                    <w:t>Definisi</w:t>
                  </w:r>
                  <w:proofErr w:type="spellEnd"/>
                  <w:r w:rsidRPr="00667FD3">
                    <w:rPr>
                      <w:rFonts w:asciiTheme="majorHAnsi" w:hAnsiTheme="majorHAnsi" w:cs="Arial"/>
                      <w:sz w:val="20"/>
                      <w:szCs w:val="20"/>
                    </w:rPr>
                    <w:t xml:space="preserve"> </w:t>
                  </w:r>
                  <w:proofErr w:type="spellStart"/>
                  <w:r w:rsidRPr="00667FD3">
                    <w:rPr>
                      <w:rFonts w:asciiTheme="majorHAnsi" w:hAnsiTheme="majorHAnsi" w:cs="Arial"/>
                      <w:sz w:val="20"/>
                      <w:szCs w:val="20"/>
                    </w:rPr>
                    <w:t>keusahawanan</w:t>
                  </w:r>
                  <w:proofErr w:type="spellEnd"/>
                  <w:r w:rsidRPr="00667FD3">
                    <w:rPr>
                      <w:rFonts w:asciiTheme="majorHAnsi" w:hAnsiTheme="majorHAnsi" w:cs="Arial"/>
                      <w:sz w:val="20"/>
                      <w:szCs w:val="20"/>
                    </w:rPr>
                    <w:t>.</w:t>
                  </w:r>
                </w:p>
              </w:tc>
              <w:tc>
                <w:tcPr>
                  <w:tcW w:w="978" w:type="dxa"/>
                  <w:tcBorders>
                    <w:top w:val="nil"/>
                    <w:bottom w:val="nil"/>
                  </w:tcBorders>
                  <w:vAlign w:val="center"/>
                </w:tcPr>
                <w:p w:rsidR="00667FD3" w:rsidRPr="00667FD3" w:rsidRDefault="00667FD3" w:rsidP="00667FD3">
                  <w:pPr>
                    <w:rPr>
                      <w:rFonts w:asciiTheme="majorHAnsi" w:hAnsiTheme="majorHAnsi" w:cs="Arial"/>
                      <w:sz w:val="20"/>
                      <w:szCs w:val="20"/>
                      <w:lang w:val="en-CA"/>
                    </w:rPr>
                  </w:pPr>
                </w:p>
              </w:tc>
              <w:tc>
                <w:tcPr>
                  <w:tcW w:w="1722" w:type="dxa"/>
                  <w:vMerge/>
                  <w:vAlign w:val="center"/>
                </w:tcPr>
                <w:p w:rsidR="00667FD3" w:rsidRPr="00CB5644" w:rsidRDefault="00667FD3" w:rsidP="00CB5644">
                  <w:pPr>
                    <w:rPr>
                      <w:rFonts w:asciiTheme="majorHAnsi" w:hAnsiTheme="majorHAnsi" w:cs="Arial"/>
                      <w:sz w:val="20"/>
                      <w:szCs w:val="20"/>
                      <w:lang w:val="en-CA"/>
                    </w:rPr>
                  </w:pPr>
                </w:p>
              </w:tc>
            </w:tr>
            <w:tr w:rsidR="00667FD3" w:rsidRPr="00667FD3" w:rsidTr="00986E0E">
              <w:tc>
                <w:tcPr>
                  <w:tcW w:w="1057" w:type="dxa"/>
                  <w:tcBorders>
                    <w:top w:val="nil"/>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667FD3" w:rsidRPr="00667FD3" w:rsidRDefault="00667FD3" w:rsidP="00667FD3">
                  <w:pPr>
                    <w:jc w:val="left"/>
                    <w:rPr>
                      <w:rFonts w:asciiTheme="majorHAnsi" w:hAnsiTheme="majorHAnsi" w:cs="Arial"/>
                      <w:sz w:val="20"/>
                      <w:szCs w:val="20"/>
                      <w:lang w:val="en-CA"/>
                    </w:rPr>
                  </w:pPr>
                </w:p>
              </w:tc>
              <w:tc>
                <w:tcPr>
                  <w:tcW w:w="969" w:type="dxa"/>
                  <w:gridSpan w:val="3"/>
                  <w:tcBorders>
                    <w:top w:val="nil"/>
                    <w:left w:val="nil"/>
                    <w:bottom w:val="nil"/>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5.2</w:t>
                  </w:r>
                </w:p>
              </w:tc>
              <w:tc>
                <w:tcPr>
                  <w:tcW w:w="4506" w:type="dxa"/>
                  <w:tcBorders>
                    <w:top w:val="nil"/>
                    <w:left w:val="nil"/>
                    <w:bottom w:val="nil"/>
                  </w:tcBorders>
                  <w:vAlign w:val="center"/>
                </w:tcPr>
                <w:p w:rsidR="00667FD3" w:rsidRPr="00667FD3" w:rsidRDefault="00667FD3" w:rsidP="00667FD3">
                  <w:pPr>
                    <w:tabs>
                      <w:tab w:val="left" w:pos="601"/>
                    </w:tabs>
                    <w:ind w:left="-108"/>
                    <w:jc w:val="left"/>
                    <w:rPr>
                      <w:rFonts w:asciiTheme="majorHAnsi" w:hAnsiTheme="majorHAnsi" w:cs="Arial"/>
                      <w:sz w:val="20"/>
                      <w:szCs w:val="20"/>
                    </w:rPr>
                  </w:pPr>
                  <w:proofErr w:type="spellStart"/>
                  <w:r w:rsidRPr="00667FD3">
                    <w:rPr>
                      <w:rFonts w:asciiTheme="majorHAnsi" w:hAnsiTheme="majorHAnsi" w:cs="Arial"/>
                      <w:sz w:val="20"/>
                      <w:szCs w:val="20"/>
                    </w:rPr>
                    <w:t>Konsep</w:t>
                  </w:r>
                  <w:proofErr w:type="spellEnd"/>
                  <w:r w:rsidRPr="00667FD3">
                    <w:rPr>
                      <w:rFonts w:asciiTheme="majorHAnsi" w:hAnsiTheme="majorHAnsi" w:cs="Arial"/>
                      <w:sz w:val="20"/>
                      <w:szCs w:val="20"/>
                    </w:rPr>
                    <w:t xml:space="preserve"> </w:t>
                  </w:r>
                  <w:proofErr w:type="spellStart"/>
                  <w:r w:rsidRPr="00667FD3">
                    <w:rPr>
                      <w:rFonts w:asciiTheme="majorHAnsi" w:hAnsiTheme="majorHAnsi" w:cs="Arial"/>
                      <w:sz w:val="20"/>
                      <w:szCs w:val="20"/>
                    </w:rPr>
                    <w:t>keusahawanan</w:t>
                  </w:r>
                  <w:proofErr w:type="spellEnd"/>
                </w:p>
              </w:tc>
              <w:tc>
                <w:tcPr>
                  <w:tcW w:w="978" w:type="dxa"/>
                  <w:tcBorders>
                    <w:top w:val="nil"/>
                    <w:bottom w:val="nil"/>
                  </w:tcBorders>
                  <w:vAlign w:val="center"/>
                </w:tcPr>
                <w:p w:rsidR="00667FD3" w:rsidRPr="00667FD3" w:rsidRDefault="00667FD3" w:rsidP="00667FD3">
                  <w:pPr>
                    <w:rPr>
                      <w:rFonts w:asciiTheme="majorHAnsi" w:hAnsiTheme="majorHAnsi" w:cs="Arial"/>
                      <w:sz w:val="20"/>
                      <w:szCs w:val="20"/>
                      <w:lang w:val="en-CA"/>
                    </w:rPr>
                  </w:pPr>
                </w:p>
              </w:tc>
              <w:tc>
                <w:tcPr>
                  <w:tcW w:w="1722" w:type="dxa"/>
                  <w:vMerge/>
                  <w:vAlign w:val="center"/>
                </w:tcPr>
                <w:p w:rsidR="00667FD3" w:rsidRPr="00CB5644" w:rsidRDefault="00667FD3" w:rsidP="00CB5644">
                  <w:pPr>
                    <w:rPr>
                      <w:rFonts w:asciiTheme="majorHAnsi" w:hAnsiTheme="majorHAnsi" w:cs="Arial"/>
                      <w:sz w:val="20"/>
                      <w:szCs w:val="20"/>
                      <w:lang w:val="en-CA"/>
                    </w:rPr>
                  </w:pPr>
                </w:p>
              </w:tc>
            </w:tr>
            <w:tr w:rsidR="00667FD3" w:rsidRPr="00667FD3" w:rsidTr="00986E0E">
              <w:tc>
                <w:tcPr>
                  <w:tcW w:w="1057" w:type="dxa"/>
                  <w:tcBorders>
                    <w:top w:val="nil"/>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667FD3" w:rsidRPr="00667FD3" w:rsidRDefault="00667FD3" w:rsidP="00667FD3">
                  <w:pPr>
                    <w:jc w:val="left"/>
                    <w:rPr>
                      <w:rFonts w:asciiTheme="majorHAnsi" w:hAnsiTheme="majorHAnsi" w:cs="Arial"/>
                      <w:sz w:val="20"/>
                      <w:szCs w:val="20"/>
                      <w:lang w:val="en-CA"/>
                    </w:rPr>
                  </w:pPr>
                </w:p>
              </w:tc>
              <w:tc>
                <w:tcPr>
                  <w:tcW w:w="969" w:type="dxa"/>
                  <w:gridSpan w:val="3"/>
                  <w:tcBorders>
                    <w:top w:val="nil"/>
                    <w:left w:val="nil"/>
                    <w:bottom w:val="nil"/>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5.3</w:t>
                  </w:r>
                </w:p>
              </w:tc>
              <w:tc>
                <w:tcPr>
                  <w:tcW w:w="4506" w:type="dxa"/>
                  <w:tcBorders>
                    <w:top w:val="nil"/>
                    <w:left w:val="nil"/>
                    <w:bottom w:val="nil"/>
                  </w:tcBorders>
                  <w:vAlign w:val="center"/>
                </w:tcPr>
                <w:p w:rsidR="00667FD3" w:rsidRPr="00667FD3" w:rsidRDefault="00667FD3" w:rsidP="00667FD3">
                  <w:pPr>
                    <w:tabs>
                      <w:tab w:val="left" w:pos="792"/>
                    </w:tabs>
                    <w:ind w:left="-108"/>
                    <w:jc w:val="left"/>
                    <w:rPr>
                      <w:rFonts w:asciiTheme="majorHAnsi" w:hAnsiTheme="majorHAnsi" w:cs="Arial"/>
                      <w:sz w:val="20"/>
                      <w:szCs w:val="20"/>
                    </w:rPr>
                  </w:pPr>
                  <w:proofErr w:type="spellStart"/>
                  <w:r w:rsidRPr="00667FD3">
                    <w:rPr>
                      <w:rFonts w:asciiTheme="majorHAnsi" w:hAnsiTheme="majorHAnsi" w:cs="Arial"/>
                      <w:sz w:val="20"/>
                      <w:szCs w:val="20"/>
                    </w:rPr>
                    <w:t>Ciri-ciri</w:t>
                  </w:r>
                  <w:proofErr w:type="spellEnd"/>
                  <w:r w:rsidRPr="00667FD3">
                    <w:rPr>
                      <w:rFonts w:asciiTheme="majorHAnsi" w:hAnsiTheme="majorHAnsi" w:cs="Arial"/>
                      <w:sz w:val="20"/>
                      <w:szCs w:val="20"/>
                    </w:rPr>
                    <w:t xml:space="preserve"> </w:t>
                  </w:r>
                  <w:proofErr w:type="spellStart"/>
                  <w:r w:rsidRPr="00667FD3">
                    <w:rPr>
                      <w:rFonts w:asciiTheme="majorHAnsi" w:hAnsiTheme="majorHAnsi" w:cs="Arial"/>
                      <w:sz w:val="20"/>
                      <w:szCs w:val="20"/>
                    </w:rPr>
                    <w:t>keusahawanan</w:t>
                  </w:r>
                  <w:proofErr w:type="spellEnd"/>
                  <w:r w:rsidRPr="00667FD3">
                    <w:rPr>
                      <w:rFonts w:asciiTheme="majorHAnsi" w:hAnsiTheme="majorHAnsi" w:cs="Arial"/>
                      <w:sz w:val="20"/>
                      <w:szCs w:val="20"/>
                    </w:rPr>
                    <w:t xml:space="preserve"> </w:t>
                  </w:r>
                </w:p>
              </w:tc>
              <w:tc>
                <w:tcPr>
                  <w:tcW w:w="978" w:type="dxa"/>
                  <w:tcBorders>
                    <w:top w:val="nil"/>
                    <w:bottom w:val="nil"/>
                  </w:tcBorders>
                  <w:vAlign w:val="center"/>
                </w:tcPr>
                <w:p w:rsidR="00667FD3" w:rsidRPr="00667FD3" w:rsidRDefault="00667FD3" w:rsidP="00667FD3">
                  <w:pPr>
                    <w:rPr>
                      <w:rFonts w:asciiTheme="majorHAnsi" w:hAnsiTheme="majorHAnsi" w:cs="Arial"/>
                      <w:sz w:val="20"/>
                      <w:szCs w:val="20"/>
                      <w:lang w:val="en-CA"/>
                    </w:rPr>
                  </w:pPr>
                </w:p>
              </w:tc>
              <w:tc>
                <w:tcPr>
                  <w:tcW w:w="1722" w:type="dxa"/>
                  <w:vMerge/>
                  <w:vAlign w:val="center"/>
                </w:tcPr>
                <w:p w:rsidR="00667FD3" w:rsidRPr="00CB5644" w:rsidRDefault="00667FD3" w:rsidP="00CB5644">
                  <w:pPr>
                    <w:rPr>
                      <w:rFonts w:asciiTheme="majorHAnsi" w:hAnsiTheme="majorHAnsi" w:cs="Arial"/>
                      <w:sz w:val="20"/>
                      <w:szCs w:val="20"/>
                      <w:lang w:val="en-CA"/>
                    </w:rPr>
                  </w:pPr>
                </w:p>
              </w:tc>
            </w:tr>
            <w:tr w:rsidR="00667FD3" w:rsidRPr="00667FD3" w:rsidTr="00986E0E">
              <w:tc>
                <w:tcPr>
                  <w:tcW w:w="1057" w:type="dxa"/>
                  <w:tcBorders>
                    <w:top w:val="nil"/>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667FD3" w:rsidRPr="00667FD3" w:rsidRDefault="00667FD3" w:rsidP="00667FD3">
                  <w:pPr>
                    <w:jc w:val="left"/>
                    <w:rPr>
                      <w:rFonts w:asciiTheme="majorHAnsi" w:hAnsiTheme="majorHAnsi" w:cs="Arial"/>
                      <w:sz w:val="20"/>
                      <w:szCs w:val="20"/>
                      <w:lang w:val="en-CA"/>
                    </w:rPr>
                  </w:pPr>
                </w:p>
              </w:tc>
              <w:tc>
                <w:tcPr>
                  <w:tcW w:w="969" w:type="dxa"/>
                  <w:gridSpan w:val="3"/>
                  <w:tcBorders>
                    <w:top w:val="nil"/>
                    <w:left w:val="nil"/>
                    <w:bottom w:val="nil"/>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5.4</w:t>
                  </w:r>
                </w:p>
              </w:tc>
              <w:tc>
                <w:tcPr>
                  <w:tcW w:w="4506" w:type="dxa"/>
                  <w:tcBorders>
                    <w:top w:val="nil"/>
                    <w:left w:val="nil"/>
                    <w:bottom w:val="nil"/>
                  </w:tcBorders>
                  <w:vAlign w:val="center"/>
                </w:tcPr>
                <w:p w:rsidR="00667FD3" w:rsidRPr="00667FD3" w:rsidRDefault="00667FD3" w:rsidP="00667FD3">
                  <w:pPr>
                    <w:ind w:left="-108"/>
                    <w:jc w:val="left"/>
                    <w:rPr>
                      <w:rFonts w:asciiTheme="majorHAnsi" w:hAnsiTheme="majorHAnsi" w:cs="Arial"/>
                      <w:sz w:val="20"/>
                      <w:szCs w:val="20"/>
                    </w:rPr>
                  </w:pPr>
                  <w:r w:rsidRPr="00667FD3">
                    <w:rPr>
                      <w:rFonts w:asciiTheme="majorHAnsi" w:hAnsiTheme="majorHAnsi" w:cs="Arial"/>
                      <w:sz w:val="20"/>
                      <w:szCs w:val="20"/>
                      <w:lang w:val="ms-MY"/>
                    </w:rPr>
                    <w:t>Kelebihan keusahawanan sebagai kerjaya</w:t>
                  </w:r>
                  <w:r w:rsidRPr="00667FD3">
                    <w:rPr>
                      <w:rFonts w:asciiTheme="majorHAnsi" w:hAnsiTheme="majorHAnsi" w:cs="Arial"/>
                      <w:sz w:val="20"/>
                      <w:szCs w:val="20"/>
                      <w:lang w:val="fi-FI"/>
                    </w:rPr>
                    <w:t>.</w:t>
                  </w:r>
                </w:p>
              </w:tc>
              <w:tc>
                <w:tcPr>
                  <w:tcW w:w="978" w:type="dxa"/>
                  <w:tcBorders>
                    <w:top w:val="nil"/>
                    <w:bottom w:val="nil"/>
                  </w:tcBorders>
                  <w:vAlign w:val="center"/>
                </w:tcPr>
                <w:p w:rsidR="00667FD3" w:rsidRPr="00667FD3" w:rsidRDefault="00667FD3" w:rsidP="00667FD3">
                  <w:pPr>
                    <w:rPr>
                      <w:rFonts w:asciiTheme="majorHAnsi" w:hAnsiTheme="majorHAnsi" w:cs="Arial"/>
                      <w:sz w:val="20"/>
                      <w:szCs w:val="20"/>
                      <w:lang w:val="en-CA"/>
                    </w:rPr>
                  </w:pPr>
                </w:p>
              </w:tc>
              <w:tc>
                <w:tcPr>
                  <w:tcW w:w="1722" w:type="dxa"/>
                  <w:vMerge/>
                  <w:vAlign w:val="center"/>
                </w:tcPr>
                <w:p w:rsidR="00667FD3" w:rsidRPr="00CB5644" w:rsidRDefault="00667FD3" w:rsidP="00CB5644">
                  <w:pPr>
                    <w:rPr>
                      <w:rFonts w:asciiTheme="majorHAnsi" w:hAnsiTheme="majorHAnsi" w:cs="Arial"/>
                      <w:sz w:val="20"/>
                      <w:szCs w:val="20"/>
                      <w:lang w:val="en-CA"/>
                    </w:rPr>
                  </w:pPr>
                </w:p>
              </w:tc>
            </w:tr>
            <w:tr w:rsidR="00667FD3" w:rsidRPr="00667FD3" w:rsidTr="00986E0E">
              <w:tc>
                <w:tcPr>
                  <w:tcW w:w="1057" w:type="dxa"/>
                  <w:tcBorders>
                    <w:top w:val="nil"/>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667FD3" w:rsidRPr="00667FD3" w:rsidRDefault="00667FD3" w:rsidP="00667FD3">
                  <w:pPr>
                    <w:jc w:val="left"/>
                    <w:rPr>
                      <w:rFonts w:asciiTheme="majorHAnsi" w:hAnsiTheme="majorHAnsi" w:cs="Arial"/>
                      <w:sz w:val="20"/>
                      <w:szCs w:val="20"/>
                      <w:lang w:val="en-CA"/>
                    </w:rPr>
                  </w:pPr>
                </w:p>
              </w:tc>
              <w:tc>
                <w:tcPr>
                  <w:tcW w:w="969" w:type="dxa"/>
                  <w:gridSpan w:val="3"/>
                  <w:tcBorders>
                    <w:top w:val="nil"/>
                    <w:left w:val="nil"/>
                    <w:bottom w:val="nil"/>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5.5</w:t>
                  </w:r>
                </w:p>
              </w:tc>
              <w:tc>
                <w:tcPr>
                  <w:tcW w:w="4506" w:type="dxa"/>
                  <w:tcBorders>
                    <w:top w:val="nil"/>
                    <w:left w:val="nil"/>
                    <w:bottom w:val="nil"/>
                  </w:tcBorders>
                  <w:vAlign w:val="center"/>
                </w:tcPr>
                <w:p w:rsidR="00667FD3" w:rsidRPr="00667FD3" w:rsidRDefault="00667FD3" w:rsidP="00667FD3">
                  <w:pPr>
                    <w:ind w:left="-108"/>
                    <w:jc w:val="left"/>
                    <w:rPr>
                      <w:rFonts w:asciiTheme="majorHAnsi" w:hAnsiTheme="majorHAnsi" w:cs="Arial"/>
                      <w:sz w:val="20"/>
                      <w:szCs w:val="20"/>
                    </w:rPr>
                  </w:pPr>
                  <w:r w:rsidRPr="00667FD3">
                    <w:rPr>
                      <w:rFonts w:asciiTheme="majorHAnsi" w:hAnsiTheme="majorHAnsi" w:cs="Arial"/>
                      <w:sz w:val="20"/>
                      <w:szCs w:val="20"/>
                      <w:lang w:val="ms-MY"/>
                    </w:rPr>
                    <w:t>Potensi keusahawanan dalam  diri</w:t>
                  </w:r>
                </w:p>
              </w:tc>
              <w:tc>
                <w:tcPr>
                  <w:tcW w:w="978" w:type="dxa"/>
                  <w:tcBorders>
                    <w:top w:val="nil"/>
                    <w:bottom w:val="nil"/>
                  </w:tcBorders>
                  <w:vAlign w:val="center"/>
                </w:tcPr>
                <w:p w:rsidR="00667FD3" w:rsidRPr="00667FD3" w:rsidRDefault="00667FD3" w:rsidP="00667FD3">
                  <w:pPr>
                    <w:rPr>
                      <w:rFonts w:asciiTheme="majorHAnsi" w:hAnsiTheme="majorHAnsi" w:cs="Arial"/>
                      <w:sz w:val="20"/>
                      <w:szCs w:val="20"/>
                      <w:lang w:val="en-CA"/>
                    </w:rPr>
                  </w:pPr>
                </w:p>
              </w:tc>
              <w:tc>
                <w:tcPr>
                  <w:tcW w:w="1722" w:type="dxa"/>
                  <w:vMerge/>
                  <w:vAlign w:val="center"/>
                </w:tcPr>
                <w:p w:rsidR="00667FD3" w:rsidRPr="00CB5644" w:rsidRDefault="00667FD3" w:rsidP="00CB5644">
                  <w:pPr>
                    <w:rPr>
                      <w:rFonts w:asciiTheme="majorHAnsi" w:hAnsiTheme="majorHAnsi" w:cs="Arial"/>
                      <w:sz w:val="20"/>
                      <w:szCs w:val="20"/>
                      <w:lang w:val="en-CA"/>
                    </w:rPr>
                  </w:pPr>
                </w:p>
              </w:tc>
            </w:tr>
            <w:tr w:rsidR="00667FD3" w:rsidRPr="00667FD3" w:rsidTr="00986E0E">
              <w:tc>
                <w:tcPr>
                  <w:tcW w:w="1057" w:type="dxa"/>
                  <w:tcBorders>
                    <w:top w:val="nil"/>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667FD3" w:rsidRPr="00667FD3" w:rsidRDefault="00667FD3" w:rsidP="00667FD3">
                  <w:pPr>
                    <w:jc w:val="left"/>
                    <w:rPr>
                      <w:rFonts w:asciiTheme="majorHAnsi" w:hAnsiTheme="majorHAnsi" w:cs="Arial"/>
                      <w:sz w:val="20"/>
                      <w:szCs w:val="20"/>
                      <w:lang w:val="en-CA"/>
                    </w:rPr>
                  </w:pPr>
                </w:p>
              </w:tc>
              <w:tc>
                <w:tcPr>
                  <w:tcW w:w="969" w:type="dxa"/>
                  <w:gridSpan w:val="3"/>
                  <w:tcBorders>
                    <w:top w:val="nil"/>
                    <w:left w:val="nil"/>
                    <w:bottom w:val="nil"/>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5.6</w:t>
                  </w:r>
                </w:p>
              </w:tc>
              <w:tc>
                <w:tcPr>
                  <w:tcW w:w="4506" w:type="dxa"/>
                  <w:tcBorders>
                    <w:top w:val="nil"/>
                    <w:left w:val="nil"/>
                    <w:bottom w:val="nil"/>
                  </w:tcBorders>
                  <w:vAlign w:val="center"/>
                </w:tcPr>
                <w:p w:rsidR="00667FD3" w:rsidRPr="00667FD3" w:rsidRDefault="00667FD3" w:rsidP="00667FD3">
                  <w:pPr>
                    <w:ind w:left="-108"/>
                    <w:jc w:val="left"/>
                    <w:rPr>
                      <w:rFonts w:asciiTheme="majorHAnsi" w:hAnsiTheme="majorHAnsi" w:cs="Arial"/>
                      <w:sz w:val="20"/>
                      <w:szCs w:val="20"/>
                    </w:rPr>
                  </w:pPr>
                  <w:r w:rsidRPr="00667FD3">
                    <w:rPr>
                      <w:rFonts w:asciiTheme="majorHAnsi" w:hAnsiTheme="majorHAnsi" w:cs="Arial"/>
                      <w:sz w:val="20"/>
                      <w:szCs w:val="20"/>
                      <w:lang w:val="ms-MY"/>
                    </w:rPr>
                    <w:t>Etika Keusahawanan</w:t>
                  </w:r>
                </w:p>
              </w:tc>
              <w:tc>
                <w:tcPr>
                  <w:tcW w:w="978" w:type="dxa"/>
                  <w:tcBorders>
                    <w:top w:val="nil"/>
                    <w:bottom w:val="nil"/>
                  </w:tcBorders>
                  <w:vAlign w:val="center"/>
                </w:tcPr>
                <w:p w:rsidR="00667FD3" w:rsidRPr="00667FD3" w:rsidRDefault="00667FD3" w:rsidP="00667FD3">
                  <w:pPr>
                    <w:rPr>
                      <w:rFonts w:asciiTheme="majorHAnsi" w:hAnsiTheme="majorHAnsi" w:cs="Arial"/>
                      <w:sz w:val="20"/>
                      <w:szCs w:val="20"/>
                      <w:lang w:val="en-CA"/>
                    </w:rPr>
                  </w:pPr>
                </w:p>
              </w:tc>
              <w:tc>
                <w:tcPr>
                  <w:tcW w:w="1722" w:type="dxa"/>
                  <w:vMerge/>
                  <w:vAlign w:val="center"/>
                </w:tcPr>
                <w:p w:rsidR="00667FD3" w:rsidRPr="00CB5644" w:rsidRDefault="00667FD3" w:rsidP="00CB5644">
                  <w:pPr>
                    <w:rPr>
                      <w:rFonts w:asciiTheme="majorHAnsi" w:hAnsiTheme="majorHAnsi" w:cs="Arial"/>
                      <w:sz w:val="20"/>
                      <w:szCs w:val="20"/>
                      <w:lang w:val="en-CA"/>
                    </w:rPr>
                  </w:pPr>
                </w:p>
              </w:tc>
            </w:tr>
            <w:tr w:rsidR="00667FD3" w:rsidRPr="00667FD3" w:rsidTr="00986E0E">
              <w:tc>
                <w:tcPr>
                  <w:tcW w:w="1057" w:type="dxa"/>
                  <w:tcBorders>
                    <w:top w:val="nil"/>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6.0</w:t>
                  </w:r>
                </w:p>
              </w:tc>
              <w:tc>
                <w:tcPr>
                  <w:tcW w:w="5475" w:type="dxa"/>
                  <w:gridSpan w:val="4"/>
                  <w:tcBorders>
                    <w:top w:val="nil"/>
                    <w:left w:val="nil"/>
                    <w:bottom w:val="nil"/>
                  </w:tcBorders>
                  <w:vAlign w:val="center"/>
                </w:tcPr>
                <w:p w:rsidR="00667FD3" w:rsidRPr="00667FD3" w:rsidRDefault="00667FD3" w:rsidP="00667FD3">
                  <w:pPr>
                    <w:jc w:val="left"/>
                    <w:rPr>
                      <w:rFonts w:asciiTheme="majorHAnsi" w:hAnsiTheme="majorHAnsi" w:cs="Arial"/>
                      <w:b/>
                      <w:bCs/>
                      <w:color w:val="000000"/>
                      <w:sz w:val="20"/>
                      <w:szCs w:val="20"/>
                      <w:lang w:val="en-GB"/>
                    </w:rPr>
                  </w:pPr>
                  <w:proofErr w:type="spellStart"/>
                  <w:r w:rsidRPr="00667FD3">
                    <w:rPr>
                      <w:rFonts w:asciiTheme="majorHAnsi" w:hAnsiTheme="majorHAnsi" w:cs="Arial"/>
                      <w:b/>
                      <w:bCs/>
                      <w:color w:val="000000"/>
                      <w:sz w:val="20"/>
                      <w:szCs w:val="20"/>
                      <w:lang w:val="en-GB"/>
                    </w:rPr>
                    <w:t>Pengenalan</w:t>
                  </w:r>
                  <w:proofErr w:type="spellEnd"/>
                  <w:r w:rsidRPr="00667FD3">
                    <w:rPr>
                      <w:rFonts w:asciiTheme="majorHAnsi" w:hAnsiTheme="majorHAnsi" w:cs="Arial"/>
                      <w:b/>
                      <w:bCs/>
                      <w:color w:val="000000"/>
                      <w:sz w:val="20"/>
                      <w:szCs w:val="20"/>
                      <w:lang w:val="en-GB"/>
                    </w:rPr>
                    <w:t xml:space="preserve"> </w:t>
                  </w:r>
                  <w:proofErr w:type="spellStart"/>
                  <w:r w:rsidRPr="00667FD3">
                    <w:rPr>
                      <w:rFonts w:asciiTheme="majorHAnsi" w:hAnsiTheme="majorHAnsi" w:cs="Arial"/>
                      <w:b/>
                      <w:bCs/>
                      <w:color w:val="000000"/>
                      <w:sz w:val="20"/>
                      <w:szCs w:val="20"/>
                      <w:lang w:val="en-GB"/>
                    </w:rPr>
                    <w:t>Kepada</w:t>
                  </w:r>
                  <w:proofErr w:type="spellEnd"/>
                  <w:r w:rsidRPr="00667FD3">
                    <w:rPr>
                      <w:rFonts w:asciiTheme="majorHAnsi" w:hAnsiTheme="majorHAnsi" w:cs="Arial"/>
                      <w:b/>
                      <w:bCs/>
                      <w:color w:val="000000"/>
                      <w:sz w:val="20"/>
                      <w:szCs w:val="20"/>
                      <w:lang w:val="en-GB"/>
                    </w:rPr>
                    <w:t xml:space="preserve"> </w:t>
                  </w:r>
                  <w:proofErr w:type="spellStart"/>
                  <w:r w:rsidRPr="00667FD3">
                    <w:rPr>
                      <w:rFonts w:asciiTheme="majorHAnsi" w:hAnsiTheme="majorHAnsi" w:cs="Arial"/>
                      <w:b/>
                      <w:bCs/>
                      <w:color w:val="000000"/>
                      <w:sz w:val="20"/>
                      <w:szCs w:val="20"/>
                      <w:lang w:val="en-GB"/>
                    </w:rPr>
                    <w:t>Rancangan</w:t>
                  </w:r>
                  <w:proofErr w:type="spellEnd"/>
                  <w:r w:rsidRPr="00667FD3">
                    <w:rPr>
                      <w:rFonts w:asciiTheme="majorHAnsi" w:hAnsiTheme="majorHAnsi" w:cs="Arial"/>
                      <w:b/>
                      <w:bCs/>
                      <w:color w:val="000000"/>
                      <w:sz w:val="20"/>
                      <w:szCs w:val="20"/>
                      <w:lang w:val="en-GB"/>
                    </w:rPr>
                    <w:t xml:space="preserve"> </w:t>
                  </w:r>
                  <w:proofErr w:type="spellStart"/>
                  <w:r w:rsidRPr="00667FD3">
                    <w:rPr>
                      <w:rFonts w:asciiTheme="majorHAnsi" w:hAnsiTheme="majorHAnsi" w:cs="Arial"/>
                      <w:b/>
                      <w:bCs/>
                      <w:color w:val="000000"/>
                      <w:sz w:val="20"/>
                      <w:szCs w:val="20"/>
                      <w:lang w:val="en-GB"/>
                    </w:rPr>
                    <w:t>Perniagaan</w:t>
                  </w:r>
                  <w:proofErr w:type="spellEnd"/>
                </w:p>
              </w:tc>
              <w:tc>
                <w:tcPr>
                  <w:tcW w:w="978" w:type="dxa"/>
                  <w:tcBorders>
                    <w:top w:val="nil"/>
                    <w:bottom w:val="nil"/>
                  </w:tcBorders>
                  <w:vAlign w:val="center"/>
                </w:tcPr>
                <w:p w:rsidR="00667FD3" w:rsidRPr="00667FD3" w:rsidRDefault="00667FD3" w:rsidP="00667FD3">
                  <w:pPr>
                    <w:rPr>
                      <w:rFonts w:asciiTheme="majorHAnsi" w:hAnsiTheme="majorHAnsi" w:cs="Arial"/>
                      <w:sz w:val="20"/>
                      <w:szCs w:val="20"/>
                      <w:lang w:val="en-CA"/>
                    </w:rPr>
                  </w:pPr>
                </w:p>
              </w:tc>
              <w:tc>
                <w:tcPr>
                  <w:tcW w:w="1722" w:type="dxa"/>
                  <w:vMerge/>
                  <w:vAlign w:val="center"/>
                </w:tcPr>
                <w:p w:rsidR="00667FD3" w:rsidRPr="00CB5644" w:rsidRDefault="00667FD3" w:rsidP="00CB5644">
                  <w:pPr>
                    <w:rPr>
                      <w:rFonts w:asciiTheme="majorHAnsi" w:hAnsiTheme="majorHAnsi" w:cs="Arial"/>
                      <w:sz w:val="20"/>
                      <w:szCs w:val="20"/>
                      <w:lang w:val="en-CA"/>
                    </w:rPr>
                  </w:pPr>
                </w:p>
              </w:tc>
            </w:tr>
            <w:tr w:rsidR="00667FD3" w:rsidRPr="00667FD3" w:rsidTr="00986E0E">
              <w:tc>
                <w:tcPr>
                  <w:tcW w:w="1057" w:type="dxa"/>
                  <w:tcBorders>
                    <w:top w:val="nil"/>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667FD3" w:rsidRPr="00667FD3" w:rsidRDefault="00667FD3" w:rsidP="00667FD3">
                  <w:pPr>
                    <w:jc w:val="left"/>
                    <w:rPr>
                      <w:rFonts w:asciiTheme="majorHAnsi" w:hAnsiTheme="majorHAnsi" w:cs="Arial"/>
                      <w:sz w:val="20"/>
                      <w:szCs w:val="20"/>
                      <w:lang w:val="en-CA"/>
                    </w:rPr>
                  </w:pPr>
                </w:p>
              </w:tc>
              <w:tc>
                <w:tcPr>
                  <w:tcW w:w="969" w:type="dxa"/>
                  <w:gridSpan w:val="3"/>
                  <w:tcBorders>
                    <w:top w:val="nil"/>
                    <w:left w:val="nil"/>
                    <w:bottom w:val="nil"/>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6.1</w:t>
                  </w:r>
                </w:p>
              </w:tc>
              <w:tc>
                <w:tcPr>
                  <w:tcW w:w="4506" w:type="dxa"/>
                  <w:tcBorders>
                    <w:top w:val="nil"/>
                    <w:left w:val="nil"/>
                    <w:bottom w:val="nil"/>
                  </w:tcBorders>
                  <w:vAlign w:val="center"/>
                </w:tcPr>
                <w:p w:rsidR="00667FD3" w:rsidRPr="00667FD3" w:rsidRDefault="00667FD3" w:rsidP="00667FD3">
                  <w:pPr>
                    <w:ind w:left="-108"/>
                    <w:jc w:val="left"/>
                    <w:rPr>
                      <w:rFonts w:asciiTheme="majorHAnsi" w:hAnsiTheme="majorHAnsi" w:cs="Arial"/>
                      <w:sz w:val="20"/>
                      <w:szCs w:val="20"/>
                      <w:lang w:val="sv-SE"/>
                    </w:rPr>
                  </w:pPr>
                  <w:r w:rsidRPr="00667FD3">
                    <w:rPr>
                      <w:rFonts w:asciiTheme="majorHAnsi" w:hAnsiTheme="majorHAnsi" w:cs="Arial"/>
                      <w:sz w:val="20"/>
                      <w:szCs w:val="20"/>
                      <w:lang w:val="sv-SE"/>
                    </w:rPr>
                    <w:t>Definisi dan tujuan Rancangan Perniagaan</w:t>
                  </w:r>
                </w:p>
              </w:tc>
              <w:tc>
                <w:tcPr>
                  <w:tcW w:w="978" w:type="dxa"/>
                  <w:tcBorders>
                    <w:top w:val="nil"/>
                    <w:bottom w:val="nil"/>
                  </w:tcBorders>
                  <w:vAlign w:val="center"/>
                </w:tcPr>
                <w:p w:rsidR="00667FD3" w:rsidRPr="00667FD3" w:rsidRDefault="00667FD3" w:rsidP="00667FD3">
                  <w:pPr>
                    <w:rPr>
                      <w:rFonts w:asciiTheme="majorHAnsi" w:hAnsiTheme="majorHAnsi" w:cs="Arial"/>
                      <w:sz w:val="20"/>
                      <w:szCs w:val="20"/>
                      <w:lang w:val="en-CA"/>
                    </w:rPr>
                  </w:pPr>
                </w:p>
              </w:tc>
              <w:tc>
                <w:tcPr>
                  <w:tcW w:w="1722" w:type="dxa"/>
                  <w:vMerge/>
                  <w:vAlign w:val="center"/>
                </w:tcPr>
                <w:p w:rsidR="00667FD3" w:rsidRPr="00CB5644" w:rsidRDefault="00667FD3" w:rsidP="00CB5644">
                  <w:pPr>
                    <w:rPr>
                      <w:rFonts w:asciiTheme="majorHAnsi" w:hAnsiTheme="majorHAnsi" w:cs="Arial"/>
                      <w:sz w:val="20"/>
                      <w:szCs w:val="20"/>
                      <w:lang w:val="en-CA"/>
                    </w:rPr>
                  </w:pPr>
                </w:p>
              </w:tc>
            </w:tr>
            <w:tr w:rsidR="00667FD3" w:rsidRPr="00667FD3" w:rsidTr="00986E0E">
              <w:tc>
                <w:tcPr>
                  <w:tcW w:w="1057" w:type="dxa"/>
                  <w:tcBorders>
                    <w:top w:val="nil"/>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667FD3" w:rsidRPr="00667FD3" w:rsidRDefault="00667FD3" w:rsidP="00667FD3">
                  <w:pPr>
                    <w:jc w:val="left"/>
                    <w:rPr>
                      <w:rFonts w:asciiTheme="majorHAnsi" w:hAnsiTheme="majorHAnsi" w:cs="Arial"/>
                      <w:sz w:val="20"/>
                      <w:szCs w:val="20"/>
                      <w:lang w:val="en-CA"/>
                    </w:rPr>
                  </w:pPr>
                </w:p>
              </w:tc>
              <w:tc>
                <w:tcPr>
                  <w:tcW w:w="969" w:type="dxa"/>
                  <w:gridSpan w:val="3"/>
                  <w:tcBorders>
                    <w:top w:val="nil"/>
                    <w:left w:val="nil"/>
                    <w:bottom w:val="nil"/>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6.2</w:t>
                  </w:r>
                </w:p>
              </w:tc>
              <w:tc>
                <w:tcPr>
                  <w:tcW w:w="4506" w:type="dxa"/>
                  <w:tcBorders>
                    <w:top w:val="nil"/>
                    <w:left w:val="nil"/>
                    <w:bottom w:val="nil"/>
                  </w:tcBorders>
                  <w:vAlign w:val="center"/>
                </w:tcPr>
                <w:p w:rsidR="00667FD3" w:rsidRPr="00667FD3" w:rsidRDefault="00667FD3" w:rsidP="00667FD3">
                  <w:pPr>
                    <w:pStyle w:val="NoSpacing"/>
                    <w:ind w:left="-108"/>
                    <w:rPr>
                      <w:rFonts w:asciiTheme="majorHAnsi" w:hAnsiTheme="majorHAnsi" w:cs="Arial"/>
                      <w:sz w:val="20"/>
                      <w:szCs w:val="20"/>
                    </w:rPr>
                  </w:pPr>
                  <w:r w:rsidRPr="00667FD3">
                    <w:rPr>
                      <w:rFonts w:asciiTheme="majorHAnsi" w:hAnsiTheme="majorHAnsi" w:cs="Arial"/>
                      <w:sz w:val="20"/>
                      <w:szCs w:val="20"/>
                      <w:lang w:val="sv-SE"/>
                    </w:rPr>
                    <w:t>Bahagian utama dalam Rancangan Perniagaan</w:t>
                  </w:r>
                </w:p>
              </w:tc>
              <w:tc>
                <w:tcPr>
                  <w:tcW w:w="978" w:type="dxa"/>
                  <w:tcBorders>
                    <w:top w:val="nil"/>
                    <w:bottom w:val="nil"/>
                  </w:tcBorders>
                  <w:vAlign w:val="center"/>
                </w:tcPr>
                <w:p w:rsidR="00667FD3" w:rsidRPr="00667FD3" w:rsidRDefault="00667FD3" w:rsidP="00667FD3">
                  <w:pPr>
                    <w:rPr>
                      <w:rFonts w:asciiTheme="majorHAnsi" w:hAnsiTheme="majorHAnsi" w:cs="Arial"/>
                      <w:sz w:val="20"/>
                      <w:szCs w:val="20"/>
                      <w:lang w:val="en-CA"/>
                    </w:rPr>
                  </w:pPr>
                </w:p>
              </w:tc>
              <w:tc>
                <w:tcPr>
                  <w:tcW w:w="1722" w:type="dxa"/>
                  <w:vMerge/>
                  <w:vAlign w:val="center"/>
                </w:tcPr>
                <w:p w:rsidR="00667FD3" w:rsidRPr="00CB5644" w:rsidRDefault="00667FD3" w:rsidP="00CB5644">
                  <w:pPr>
                    <w:rPr>
                      <w:rFonts w:asciiTheme="majorHAnsi" w:hAnsiTheme="majorHAnsi" w:cs="Arial"/>
                      <w:sz w:val="20"/>
                      <w:szCs w:val="20"/>
                      <w:lang w:val="en-CA"/>
                    </w:rPr>
                  </w:pPr>
                </w:p>
              </w:tc>
            </w:tr>
            <w:tr w:rsidR="00667FD3" w:rsidRPr="00667FD3" w:rsidTr="00986E0E">
              <w:tc>
                <w:tcPr>
                  <w:tcW w:w="1057" w:type="dxa"/>
                  <w:tcBorders>
                    <w:top w:val="nil"/>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7.0</w:t>
                  </w:r>
                </w:p>
              </w:tc>
              <w:tc>
                <w:tcPr>
                  <w:tcW w:w="5475" w:type="dxa"/>
                  <w:gridSpan w:val="4"/>
                  <w:tcBorders>
                    <w:top w:val="nil"/>
                    <w:left w:val="nil"/>
                    <w:bottom w:val="nil"/>
                  </w:tcBorders>
                  <w:vAlign w:val="center"/>
                </w:tcPr>
                <w:p w:rsidR="00667FD3" w:rsidRPr="00667FD3" w:rsidRDefault="00667FD3" w:rsidP="00667FD3">
                  <w:pPr>
                    <w:pStyle w:val="NoSpacing"/>
                    <w:rPr>
                      <w:rFonts w:asciiTheme="majorHAnsi" w:hAnsiTheme="majorHAnsi" w:cs="Arial"/>
                      <w:sz w:val="20"/>
                      <w:szCs w:val="20"/>
                    </w:rPr>
                  </w:pPr>
                  <w:r w:rsidRPr="00667FD3">
                    <w:rPr>
                      <w:rFonts w:asciiTheme="majorHAnsi" w:hAnsiTheme="majorHAnsi" w:cs="Arial"/>
                      <w:b/>
                      <w:sz w:val="20"/>
                      <w:szCs w:val="20"/>
                      <w:lang w:val="ms-MY"/>
                    </w:rPr>
                    <w:t>Latar Belakang Rancangan Perniagaan</w:t>
                  </w:r>
                </w:p>
              </w:tc>
              <w:tc>
                <w:tcPr>
                  <w:tcW w:w="978" w:type="dxa"/>
                  <w:tcBorders>
                    <w:top w:val="nil"/>
                    <w:bottom w:val="nil"/>
                  </w:tcBorders>
                  <w:vAlign w:val="center"/>
                </w:tcPr>
                <w:p w:rsidR="00667FD3" w:rsidRPr="00667FD3" w:rsidRDefault="00667FD3" w:rsidP="00667FD3">
                  <w:pPr>
                    <w:rPr>
                      <w:rFonts w:asciiTheme="majorHAnsi" w:hAnsiTheme="majorHAnsi" w:cs="Arial"/>
                      <w:sz w:val="20"/>
                      <w:szCs w:val="20"/>
                      <w:lang w:val="en-CA"/>
                    </w:rPr>
                  </w:pPr>
                </w:p>
              </w:tc>
              <w:tc>
                <w:tcPr>
                  <w:tcW w:w="1722" w:type="dxa"/>
                  <w:vMerge/>
                  <w:vAlign w:val="center"/>
                </w:tcPr>
                <w:p w:rsidR="00667FD3" w:rsidRPr="00CB5644" w:rsidRDefault="00667FD3" w:rsidP="00CB5644">
                  <w:pPr>
                    <w:rPr>
                      <w:rFonts w:asciiTheme="majorHAnsi" w:hAnsiTheme="majorHAnsi" w:cs="Arial"/>
                      <w:sz w:val="20"/>
                      <w:szCs w:val="20"/>
                      <w:lang w:val="en-CA"/>
                    </w:rPr>
                  </w:pPr>
                </w:p>
              </w:tc>
            </w:tr>
            <w:tr w:rsidR="00667FD3" w:rsidRPr="00667FD3" w:rsidTr="00986E0E">
              <w:tc>
                <w:tcPr>
                  <w:tcW w:w="1057" w:type="dxa"/>
                  <w:tcBorders>
                    <w:top w:val="nil"/>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667FD3" w:rsidRPr="00667FD3" w:rsidRDefault="00667FD3" w:rsidP="00667FD3">
                  <w:pPr>
                    <w:jc w:val="left"/>
                    <w:rPr>
                      <w:rFonts w:asciiTheme="majorHAnsi" w:hAnsiTheme="majorHAnsi" w:cs="Arial"/>
                      <w:sz w:val="20"/>
                      <w:szCs w:val="20"/>
                      <w:lang w:val="en-CA"/>
                    </w:rPr>
                  </w:pPr>
                </w:p>
              </w:tc>
              <w:tc>
                <w:tcPr>
                  <w:tcW w:w="879" w:type="dxa"/>
                  <w:gridSpan w:val="2"/>
                  <w:tcBorders>
                    <w:top w:val="nil"/>
                    <w:left w:val="nil"/>
                    <w:bottom w:val="nil"/>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7.1</w:t>
                  </w:r>
                </w:p>
              </w:tc>
              <w:tc>
                <w:tcPr>
                  <w:tcW w:w="4596" w:type="dxa"/>
                  <w:gridSpan w:val="2"/>
                  <w:tcBorders>
                    <w:top w:val="nil"/>
                    <w:left w:val="nil"/>
                    <w:bottom w:val="nil"/>
                  </w:tcBorders>
                  <w:vAlign w:val="center"/>
                </w:tcPr>
                <w:p w:rsidR="00667FD3" w:rsidRPr="00667FD3" w:rsidRDefault="00667FD3" w:rsidP="00667FD3">
                  <w:pPr>
                    <w:pStyle w:val="NoSpacing"/>
                    <w:ind w:left="-18"/>
                    <w:rPr>
                      <w:rFonts w:asciiTheme="majorHAnsi" w:hAnsiTheme="majorHAnsi" w:cs="Arial"/>
                      <w:sz w:val="20"/>
                      <w:szCs w:val="20"/>
                      <w:lang w:val="ms-MY"/>
                    </w:rPr>
                  </w:pPr>
                  <w:r w:rsidRPr="00667FD3">
                    <w:rPr>
                      <w:rFonts w:asciiTheme="majorHAnsi" w:hAnsiTheme="majorHAnsi" w:cs="Arial"/>
                      <w:sz w:val="20"/>
                      <w:szCs w:val="20"/>
                      <w:lang w:val="sv-SE"/>
                    </w:rPr>
                    <w:t xml:space="preserve">Maklumat yang perlu ada dalam latar belakang Rancangan Perniagaan yang lengkap. </w:t>
                  </w:r>
                  <w:r w:rsidRPr="00667FD3">
                    <w:rPr>
                      <w:rFonts w:asciiTheme="majorHAnsi" w:hAnsiTheme="majorHAnsi" w:cs="Arial"/>
                      <w:sz w:val="20"/>
                      <w:szCs w:val="20"/>
                      <w:lang w:val="ms-MY"/>
                    </w:rPr>
                    <w:t xml:space="preserve"> </w:t>
                  </w:r>
                </w:p>
                <w:p w:rsidR="00667FD3" w:rsidRPr="00667FD3" w:rsidRDefault="00667FD3" w:rsidP="00667FD3">
                  <w:pPr>
                    <w:pStyle w:val="NoSpacing"/>
                    <w:ind w:left="-18"/>
                    <w:rPr>
                      <w:rFonts w:asciiTheme="majorHAnsi" w:hAnsiTheme="majorHAnsi" w:cs="Arial"/>
                      <w:sz w:val="20"/>
                      <w:szCs w:val="20"/>
                    </w:rPr>
                  </w:pPr>
                </w:p>
              </w:tc>
              <w:tc>
                <w:tcPr>
                  <w:tcW w:w="978" w:type="dxa"/>
                  <w:tcBorders>
                    <w:top w:val="nil"/>
                    <w:bottom w:val="nil"/>
                  </w:tcBorders>
                  <w:vAlign w:val="center"/>
                </w:tcPr>
                <w:p w:rsidR="00667FD3" w:rsidRPr="00667FD3" w:rsidRDefault="00667FD3" w:rsidP="00667FD3">
                  <w:pPr>
                    <w:rPr>
                      <w:rFonts w:asciiTheme="majorHAnsi" w:hAnsiTheme="majorHAnsi" w:cs="Arial"/>
                      <w:sz w:val="20"/>
                      <w:szCs w:val="20"/>
                      <w:lang w:val="en-CA"/>
                    </w:rPr>
                  </w:pPr>
                </w:p>
              </w:tc>
              <w:tc>
                <w:tcPr>
                  <w:tcW w:w="1722" w:type="dxa"/>
                  <w:vMerge/>
                  <w:vAlign w:val="center"/>
                </w:tcPr>
                <w:p w:rsidR="00667FD3" w:rsidRPr="00CB5644" w:rsidRDefault="00667FD3" w:rsidP="00CB5644">
                  <w:pPr>
                    <w:rPr>
                      <w:rFonts w:asciiTheme="majorHAnsi" w:hAnsiTheme="majorHAnsi" w:cs="Arial"/>
                      <w:sz w:val="20"/>
                      <w:szCs w:val="20"/>
                      <w:lang w:val="en-CA"/>
                    </w:rPr>
                  </w:pPr>
                </w:p>
              </w:tc>
            </w:tr>
            <w:tr w:rsidR="00667FD3" w:rsidRPr="00667FD3" w:rsidTr="00986E0E">
              <w:tc>
                <w:tcPr>
                  <w:tcW w:w="1057" w:type="dxa"/>
                  <w:tcBorders>
                    <w:top w:val="nil"/>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8.0</w:t>
                  </w:r>
                </w:p>
              </w:tc>
              <w:tc>
                <w:tcPr>
                  <w:tcW w:w="5475" w:type="dxa"/>
                  <w:gridSpan w:val="4"/>
                  <w:tcBorders>
                    <w:top w:val="nil"/>
                    <w:left w:val="nil"/>
                    <w:bottom w:val="nil"/>
                  </w:tcBorders>
                  <w:vAlign w:val="center"/>
                </w:tcPr>
                <w:p w:rsidR="00667FD3" w:rsidRPr="00667FD3" w:rsidRDefault="00667FD3" w:rsidP="00667FD3">
                  <w:pPr>
                    <w:pStyle w:val="NoSpacing"/>
                    <w:rPr>
                      <w:rFonts w:asciiTheme="majorHAnsi" w:hAnsiTheme="majorHAnsi" w:cs="Arial"/>
                      <w:sz w:val="20"/>
                      <w:szCs w:val="20"/>
                    </w:rPr>
                  </w:pPr>
                  <w:r w:rsidRPr="00667FD3">
                    <w:rPr>
                      <w:rFonts w:asciiTheme="majorHAnsi" w:hAnsiTheme="majorHAnsi" w:cs="Arial"/>
                      <w:b/>
                      <w:sz w:val="20"/>
                      <w:szCs w:val="20"/>
                      <w:lang w:val="ms-MY"/>
                    </w:rPr>
                    <w:t>Ringkasan Eksekutif</w:t>
                  </w:r>
                </w:p>
              </w:tc>
              <w:tc>
                <w:tcPr>
                  <w:tcW w:w="978" w:type="dxa"/>
                  <w:tcBorders>
                    <w:top w:val="nil"/>
                    <w:bottom w:val="nil"/>
                  </w:tcBorders>
                  <w:vAlign w:val="center"/>
                </w:tcPr>
                <w:p w:rsidR="00667FD3" w:rsidRPr="00667FD3" w:rsidRDefault="00667FD3" w:rsidP="00667FD3">
                  <w:pPr>
                    <w:rPr>
                      <w:rFonts w:asciiTheme="majorHAnsi" w:hAnsiTheme="majorHAnsi" w:cs="Arial"/>
                      <w:sz w:val="20"/>
                      <w:szCs w:val="20"/>
                      <w:lang w:val="en-CA"/>
                    </w:rPr>
                  </w:pPr>
                </w:p>
              </w:tc>
              <w:tc>
                <w:tcPr>
                  <w:tcW w:w="1722" w:type="dxa"/>
                  <w:vMerge/>
                  <w:vAlign w:val="center"/>
                </w:tcPr>
                <w:p w:rsidR="00667FD3" w:rsidRPr="00CB5644" w:rsidRDefault="00667FD3" w:rsidP="00CB5644">
                  <w:pPr>
                    <w:rPr>
                      <w:rFonts w:asciiTheme="majorHAnsi" w:hAnsiTheme="majorHAnsi" w:cs="Arial"/>
                      <w:sz w:val="20"/>
                      <w:szCs w:val="20"/>
                      <w:lang w:val="en-CA"/>
                    </w:rPr>
                  </w:pPr>
                </w:p>
              </w:tc>
            </w:tr>
            <w:tr w:rsidR="00667FD3" w:rsidRPr="00667FD3" w:rsidTr="00986E0E">
              <w:tc>
                <w:tcPr>
                  <w:tcW w:w="1057" w:type="dxa"/>
                  <w:tcBorders>
                    <w:top w:val="nil"/>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667FD3" w:rsidRPr="00667FD3" w:rsidRDefault="00667FD3" w:rsidP="00667FD3">
                  <w:pPr>
                    <w:jc w:val="left"/>
                    <w:rPr>
                      <w:rFonts w:asciiTheme="majorHAnsi" w:hAnsiTheme="majorHAnsi" w:cs="Arial"/>
                      <w:sz w:val="20"/>
                      <w:szCs w:val="20"/>
                      <w:lang w:val="en-CA"/>
                    </w:rPr>
                  </w:pPr>
                </w:p>
              </w:tc>
              <w:tc>
                <w:tcPr>
                  <w:tcW w:w="969" w:type="dxa"/>
                  <w:gridSpan w:val="3"/>
                  <w:tcBorders>
                    <w:top w:val="nil"/>
                    <w:left w:val="nil"/>
                    <w:bottom w:val="nil"/>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8.1</w:t>
                  </w:r>
                </w:p>
              </w:tc>
              <w:tc>
                <w:tcPr>
                  <w:tcW w:w="4506" w:type="dxa"/>
                  <w:tcBorders>
                    <w:top w:val="nil"/>
                    <w:left w:val="nil"/>
                    <w:bottom w:val="nil"/>
                  </w:tcBorders>
                  <w:vAlign w:val="center"/>
                </w:tcPr>
                <w:p w:rsidR="00667FD3" w:rsidRPr="00667FD3" w:rsidRDefault="00667FD3" w:rsidP="00667FD3">
                  <w:pPr>
                    <w:ind w:left="-108"/>
                    <w:jc w:val="left"/>
                    <w:rPr>
                      <w:rFonts w:asciiTheme="majorHAnsi" w:hAnsiTheme="majorHAnsi" w:cs="Arial"/>
                      <w:sz w:val="20"/>
                      <w:szCs w:val="20"/>
                      <w:lang w:val="sv-SE"/>
                    </w:rPr>
                  </w:pPr>
                  <w:r w:rsidRPr="00667FD3">
                    <w:rPr>
                      <w:rFonts w:asciiTheme="majorHAnsi" w:hAnsiTheme="majorHAnsi" w:cs="Arial"/>
                      <w:sz w:val="20"/>
                      <w:szCs w:val="20"/>
                      <w:lang w:val="sv-SE"/>
                    </w:rPr>
                    <w:t>Maklumat yang  perlu ada dalam ringkasan   eksekutif yang lengkap.</w:t>
                  </w:r>
                </w:p>
              </w:tc>
              <w:tc>
                <w:tcPr>
                  <w:tcW w:w="978" w:type="dxa"/>
                  <w:tcBorders>
                    <w:top w:val="nil"/>
                    <w:bottom w:val="nil"/>
                  </w:tcBorders>
                  <w:vAlign w:val="center"/>
                </w:tcPr>
                <w:p w:rsidR="00667FD3" w:rsidRPr="00667FD3" w:rsidRDefault="00667FD3" w:rsidP="00667FD3">
                  <w:pPr>
                    <w:rPr>
                      <w:rFonts w:asciiTheme="majorHAnsi" w:hAnsiTheme="majorHAnsi" w:cs="Arial"/>
                      <w:sz w:val="20"/>
                      <w:szCs w:val="20"/>
                      <w:lang w:val="en-CA"/>
                    </w:rPr>
                  </w:pPr>
                </w:p>
              </w:tc>
              <w:tc>
                <w:tcPr>
                  <w:tcW w:w="1722" w:type="dxa"/>
                  <w:vMerge/>
                  <w:tcBorders>
                    <w:bottom w:val="nil"/>
                  </w:tcBorders>
                  <w:vAlign w:val="center"/>
                </w:tcPr>
                <w:p w:rsidR="00667FD3" w:rsidRPr="00CB5644" w:rsidRDefault="00667FD3" w:rsidP="00CB5644">
                  <w:pPr>
                    <w:rPr>
                      <w:rFonts w:asciiTheme="majorHAnsi" w:hAnsiTheme="majorHAnsi" w:cs="Arial"/>
                      <w:sz w:val="20"/>
                      <w:szCs w:val="20"/>
                      <w:lang w:val="en-CA"/>
                    </w:rPr>
                  </w:pPr>
                </w:p>
              </w:tc>
            </w:tr>
            <w:tr w:rsidR="00CB5644" w:rsidRPr="00667FD3" w:rsidTr="00404FEC">
              <w:tc>
                <w:tcPr>
                  <w:tcW w:w="1057" w:type="dxa"/>
                  <w:tcBorders>
                    <w:bottom w:val="nil"/>
                    <w:right w:val="single" w:sz="4" w:space="0" w:color="auto"/>
                  </w:tcBorders>
                  <w:vAlign w:val="center"/>
                </w:tcPr>
                <w:p w:rsidR="00CB5644" w:rsidRPr="00667FD3" w:rsidRDefault="00CB5644"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3</w:t>
                  </w:r>
                </w:p>
              </w:tc>
              <w:tc>
                <w:tcPr>
                  <w:tcW w:w="645" w:type="dxa"/>
                  <w:tcBorders>
                    <w:top w:val="single" w:sz="4" w:space="0" w:color="auto"/>
                    <w:left w:val="single" w:sz="4" w:space="0" w:color="auto"/>
                    <w:bottom w:val="nil"/>
                    <w:right w:val="nil"/>
                  </w:tcBorders>
                  <w:vAlign w:val="center"/>
                </w:tcPr>
                <w:p w:rsidR="00CB5644" w:rsidRPr="00667FD3" w:rsidRDefault="00CB5644"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9.0</w:t>
                  </w:r>
                </w:p>
              </w:tc>
              <w:tc>
                <w:tcPr>
                  <w:tcW w:w="5475" w:type="dxa"/>
                  <w:gridSpan w:val="4"/>
                  <w:tcBorders>
                    <w:top w:val="single" w:sz="4" w:space="0" w:color="auto"/>
                    <w:left w:val="nil"/>
                    <w:bottom w:val="nil"/>
                  </w:tcBorders>
                  <w:vAlign w:val="center"/>
                </w:tcPr>
                <w:p w:rsidR="00CB5644" w:rsidRPr="00667FD3" w:rsidRDefault="00CB5644" w:rsidP="00667FD3">
                  <w:pPr>
                    <w:pStyle w:val="NoSpacing"/>
                    <w:rPr>
                      <w:rFonts w:asciiTheme="majorHAnsi" w:hAnsiTheme="majorHAnsi" w:cs="Arial"/>
                      <w:b/>
                      <w:sz w:val="20"/>
                      <w:szCs w:val="20"/>
                      <w:lang w:val="en-GB"/>
                    </w:rPr>
                  </w:pPr>
                  <w:proofErr w:type="spellStart"/>
                  <w:r w:rsidRPr="00667FD3">
                    <w:rPr>
                      <w:rFonts w:asciiTheme="majorHAnsi" w:hAnsiTheme="majorHAnsi" w:cs="Arial"/>
                      <w:b/>
                      <w:sz w:val="20"/>
                      <w:szCs w:val="20"/>
                      <w:lang w:val="en-GB"/>
                    </w:rPr>
                    <w:t>Deskripsi</w:t>
                  </w:r>
                  <w:proofErr w:type="spellEnd"/>
                  <w:r w:rsidRPr="00667FD3">
                    <w:rPr>
                      <w:rFonts w:asciiTheme="majorHAnsi" w:hAnsiTheme="majorHAnsi" w:cs="Arial"/>
                      <w:b/>
                      <w:sz w:val="20"/>
                      <w:szCs w:val="20"/>
                      <w:lang w:val="en-GB"/>
                    </w:rPr>
                    <w:t xml:space="preserve"> </w:t>
                  </w:r>
                  <w:proofErr w:type="spellStart"/>
                  <w:r w:rsidRPr="00667FD3">
                    <w:rPr>
                      <w:rFonts w:asciiTheme="majorHAnsi" w:hAnsiTheme="majorHAnsi" w:cs="Arial"/>
                      <w:b/>
                      <w:sz w:val="20"/>
                      <w:szCs w:val="20"/>
                      <w:lang w:val="en-GB"/>
                    </w:rPr>
                    <w:t>Perniagaan</w:t>
                  </w:r>
                  <w:proofErr w:type="spellEnd"/>
                </w:p>
              </w:tc>
              <w:tc>
                <w:tcPr>
                  <w:tcW w:w="978" w:type="dxa"/>
                  <w:tcBorders>
                    <w:bottom w:val="nil"/>
                  </w:tcBorders>
                  <w:vAlign w:val="center"/>
                </w:tcPr>
                <w:p w:rsidR="00CB5644" w:rsidRPr="00667FD3" w:rsidRDefault="00CB5644" w:rsidP="00667FD3">
                  <w:pPr>
                    <w:rPr>
                      <w:rFonts w:asciiTheme="majorHAnsi" w:hAnsiTheme="majorHAnsi" w:cs="Arial"/>
                      <w:sz w:val="20"/>
                      <w:szCs w:val="20"/>
                      <w:lang w:val="en-CA"/>
                    </w:rPr>
                  </w:pPr>
                  <w:r w:rsidRPr="00667FD3">
                    <w:rPr>
                      <w:rFonts w:asciiTheme="majorHAnsi" w:hAnsiTheme="majorHAnsi" w:cs="Arial"/>
                      <w:sz w:val="20"/>
                      <w:szCs w:val="20"/>
                      <w:lang w:val="en-CA"/>
                    </w:rPr>
                    <w:t>4</w:t>
                  </w:r>
                </w:p>
              </w:tc>
              <w:tc>
                <w:tcPr>
                  <w:tcW w:w="1722" w:type="dxa"/>
                  <w:vMerge w:val="restart"/>
                  <w:vAlign w:val="center"/>
                </w:tcPr>
                <w:p w:rsidR="00CB5644" w:rsidRPr="00CB5644" w:rsidRDefault="00CB5644" w:rsidP="00CB5644">
                  <w:pPr>
                    <w:rPr>
                      <w:rFonts w:asciiTheme="majorHAnsi" w:hAnsiTheme="majorHAnsi" w:cs="Arial"/>
                      <w:sz w:val="20"/>
                      <w:szCs w:val="20"/>
                      <w:lang w:val="en-CA"/>
                    </w:rPr>
                  </w:pPr>
                </w:p>
              </w:tc>
            </w:tr>
            <w:tr w:rsidR="00CB5644" w:rsidRPr="00667FD3" w:rsidTr="00404FEC">
              <w:tc>
                <w:tcPr>
                  <w:tcW w:w="1057" w:type="dxa"/>
                  <w:tcBorders>
                    <w:top w:val="nil"/>
                    <w:bottom w:val="nil"/>
                    <w:right w:val="single" w:sz="4" w:space="0" w:color="auto"/>
                  </w:tcBorders>
                  <w:vAlign w:val="center"/>
                </w:tcPr>
                <w:p w:rsidR="00CB5644" w:rsidRPr="00667FD3" w:rsidRDefault="00CB5644"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CB5644" w:rsidRPr="00667FD3" w:rsidRDefault="00CB5644" w:rsidP="00667FD3">
                  <w:pPr>
                    <w:jc w:val="left"/>
                    <w:rPr>
                      <w:rFonts w:asciiTheme="majorHAnsi" w:hAnsiTheme="majorHAnsi" w:cs="Arial"/>
                      <w:sz w:val="20"/>
                      <w:szCs w:val="20"/>
                      <w:lang w:val="en-CA"/>
                    </w:rPr>
                  </w:pPr>
                </w:p>
              </w:tc>
              <w:tc>
                <w:tcPr>
                  <w:tcW w:w="969" w:type="dxa"/>
                  <w:gridSpan w:val="3"/>
                  <w:tcBorders>
                    <w:top w:val="nil"/>
                    <w:left w:val="nil"/>
                    <w:bottom w:val="nil"/>
                    <w:right w:val="nil"/>
                  </w:tcBorders>
                  <w:vAlign w:val="center"/>
                </w:tcPr>
                <w:p w:rsidR="00CB5644" w:rsidRPr="00667FD3" w:rsidRDefault="00CB5644"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9.1</w:t>
                  </w:r>
                </w:p>
              </w:tc>
              <w:tc>
                <w:tcPr>
                  <w:tcW w:w="4506" w:type="dxa"/>
                  <w:tcBorders>
                    <w:top w:val="nil"/>
                    <w:left w:val="nil"/>
                    <w:bottom w:val="nil"/>
                  </w:tcBorders>
                  <w:vAlign w:val="center"/>
                </w:tcPr>
                <w:p w:rsidR="00CB5644" w:rsidRPr="00667FD3" w:rsidRDefault="00CB5644" w:rsidP="00667FD3">
                  <w:pPr>
                    <w:ind w:left="-108"/>
                    <w:jc w:val="left"/>
                    <w:rPr>
                      <w:rFonts w:asciiTheme="majorHAnsi" w:hAnsiTheme="majorHAnsi" w:cs="Arial"/>
                      <w:sz w:val="20"/>
                      <w:szCs w:val="20"/>
                      <w:lang w:val="fi-FI"/>
                    </w:rPr>
                  </w:pPr>
                  <w:r w:rsidRPr="00667FD3">
                    <w:rPr>
                      <w:rFonts w:asciiTheme="majorHAnsi" w:hAnsiTheme="majorHAnsi" w:cs="Arial"/>
                      <w:sz w:val="20"/>
                      <w:szCs w:val="20"/>
                      <w:lang w:val="fi-FI"/>
                    </w:rPr>
                    <w:t>Deskripsi perniagaan berasaskan produk</w:t>
                  </w:r>
                </w:p>
              </w:tc>
              <w:tc>
                <w:tcPr>
                  <w:tcW w:w="978" w:type="dxa"/>
                  <w:tcBorders>
                    <w:top w:val="nil"/>
                    <w:bottom w:val="nil"/>
                  </w:tcBorders>
                  <w:vAlign w:val="center"/>
                </w:tcPr>
                <w:p w:rsidR="00CB5644" w:rsidRPr="00667FD3" w:rsidRDefault="00CB5644" w:rsidP="00667FD3">
                  <w:pPr>
                    <w:rPr>
                      <w:rFonts w:asciiTheme="majorHAnsi" w:hAnsiTheme="majorHAnsi" w:cs="Arial"/>
                      <w:sz w:val="20"/>
                      <w:szCs w:val="20"/>
                      <w:lang w:val="en-CA"/>
                    </w:rPr>
                  </w:pPr>
                </w:p>
              </w:tc>
              <w:tc>
                <w:tcPr>
                  <w:tcW w:w="1722" w:type="dxa"/>
                  <w:vMerge/>
                  <w:vAlign w:val="center"/>
                </w:tcPr>
                <w:p w:rsidR="00CB5644" w:rsidRPr="00CB5644" w:rsidRDefault="00CB5644" w:rsidP="00CB5644">
                  <w:pPr>
                    <w:rPr>
                      <w:rFonts w:asciiTheme="majorHAnsi" w:hAnsiTheme="majorHAnsi" w:cs="Arial"/>
                      <w:sz w:val="20"/>
                      <w:szCs w:val="20"/>
                      <w:lang w:val="en-CA"/>
                    </w:rPr>
                  </w:pPr>
                </w:p>
              </w:tc>
            </w:tr>
            <w:tr w:rsidR="00CB5644" w:rsidRPr="00667FD3" w:rsidTr="00404FEC">
              <w:tc>
                <w:tcPr>
                  <w:tcW w:w="1057" w:type="dxa"/>
                  <w:tcBorders>
                    <w:top w:val="nil"/>
                    <w:bottom w:val="nil"/>
                    <w:right w:val="single" w:sz="4" w:space="0" w:color="auto"/>
                  </w:tcBorders>
                  <w:vAlign w:val="center"/>
                </w:tcPr>
                <w:p w:rsidR="00CB5644" w:rsidRPr="00667FD3" w:rsidRDefault="00CB5644"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CB5644" w:rsidRPr="00667FD3" w:rsidRDefault="00CB5644"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10.0</w:t>
                  </w:r>
                </w:p>
              </w:tc>
              <w:tc>
                <w:tcPr>
                  <w:tcW w:w="5475" w:type="dxa"/>
                  <w:gridSpan w:val="4"/>
                  <w:tcBorders>
                    <w:top w:val="nil"/>
                    <w:left w:val="nil"/>
                    <w:bottom w:val="nil"/>
                  </w:tcBorders>
                  <w:vAlign w:val="center"/>
                </w:tcPr>
                <w:p w:rsidR="00CB5644" w:rsidRPr="00667FD3" w:rsidRDefault="00CB5644" w:rsidP="00667FD3">
                  <w:pPr>
                    <w:jc w:val="left"/>
                    <w:rPr>
                      <w:rFonts w:asciiTheme="majorHAnsi" w:hAnsiTheme="majorHAnsi" w:cs="Arial"/>
                      <w:sz w:val="20"/>
                      <w:szCs w:val="20"/>
                      <w:lang w:val="sv-SE"/>
                    </w:rPr>
                  </w:pPr>
                  <w:proofErr w:type="spellStart"/>
                  <w:r w:rsidRPr="00667FD3">
                    <w:rPr>
                      <w:rFonts w:asciiTheme="majorHAnsi" w:eastAsiaTheme="minorHAnsi" w:hAnsiTheme="majorHAnsi" w:cs="Arial"/>
                      <w:b/>
                      <w:sz w:val="20"/>
                      <w:szCs w:val="20"/>
                      <w:lang w:val="en-GB"/>
                    </w:rPr>
                    <w:t>Rancangan</w:t>
                  </w:r>
                  <w:proofErr w:type="spellEnd"/>
                  <w:r w:rsidRPr="00667FD3">
                    <w:rPr>
                      <w:rFonts w:asciiTheme="majorHAnsi" w:eastAsiaTheme="minorHAnsi" w:hAnsiTheme="majorHAnsi" w:cs="Arial"/>
                      <w:b/>
                      <w:sz w:val="20"/>
                      <w:szCs w:val="20"/>
                      <w:lang w:val="en-GB"/>
                    </w:rPr>
                    <w:t xml:space="preserve"> </w:t>
                  </w:r>
                  <w:proofErr w:type="spellStart"/>
                  <w:r w:rsidRPr="00667FD3">
                    <w:rPr>
                      <w:rFonts w:asciiTheme="majorHAnsi" w:eastAsiaTheme="minorHAnsi" w:hAnsiTheme="majorHAnsi" w:cs="Arial"/>
                      <w:b/>
                      <w:sz w:val="20"/>
                      <w:szCs w:val="20"/>
                      <w:lang w:val="en-GB"/>
                    </w:rPr>
                    <w:t>Pengeluaran</w:t>
                  </w:r>
                  <w:proofErr w:type="spellEnd"/>
                </w:p>
              </w:tc>
              <w:tc>
                <w:tcPr>
                  <w:tcW w:w="978" w:type="dxa"/>
                  <w:tcBorders>
                    <w:top w:val="nil"/>
                    <w:bottom w:val="nil"/>
                  </w:tcBorders>
                  <w:vAlign w:val="center"/>
                </w:tcPr>
                <w:p w:rsidR="00CB5644" w:rsidRPr="00667FD3" w:rsidRDefault="00CB5644" w:rsidP="00667FD3">
                  <w:pPr>
                    <w:rPr>
                      <w:rFonts w:asciiTheme="majorHAnsi" w:hAnsiTheme="majorHAnsi" w:cs="Arial"/>
                      <w:sz w:val="20"/>
                      <w:szCs w:val="20"/>
                      <w:lang w:val="en-CA"/>
                    </w:rPr>
                  </w:pPr>
                </w:p>
              </w:tc>
              <w:tc>
                <w:tcPr>
                  <w:tcW w:w="1722" w:type="dxa"/>
                  <w:vMerge/>
                  <w:vAlign w:val="center"/>
                </w:tcPr>
                <w:p w:rsidR="00CB5644" w:rsidRPr="00CB5644" w:rsidRDefault="00CB5644" w:rsidP="00CB5644">
                  <w:pPr>
                    <w:rPr>
                      <w:rFonts w:asciiTheme="majorHAnsi" w:hAnsiTheme="majorHAnsi" w:cs="Arial"/>
                      <w:sz w:val="20"/>
                      <w:szCs w:val="20"/>
                      <w:lang w:val="en-CA"/>
                    </w:rPr>
                  </w:pPr>
                </w:p>
              </w:tc>
            </w:tr>
            <w:tr w:rsidR="00CB5644" w:rsidRPr="00667FD3" w:rsidTr="00404FEC">
              <w:tc>
                <w:tcPr>
                  <w:tcW w:w="1057" w:type="dxa"/>
                  <w:tcBorders>
                    <w:top w:val="nil"/>
                    <w:bottom w:val="nil"/>
                    <w:right w:val="single" w:sz="4" w:space="0" w:color="auto"/>
                  </w:tcBorders>
                  <w:vAlign w:val="center"/>
                </w:tcPr>
                <w:p w:rsidR="00CB5644" w:rsidRPr="00667FD3" w:rsidRDefault="00CB5644"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CB5644" w:rsidRPr="00667FD3" w:rsidRDefault="00CB5644" w:rsidP="00667FD3">
                  <w:pPr>
                    <w:jc w:val="left"/>
                    <w:rPr>
                      <w:rFonts w:asciiTheme="majorHAnsi" w:hAnsiTheme="majorHAnsi" w:cs="Arial"/>
                      <w:sz w:val="20"/>
                      <w:szCs w:val="20"/>
                      <w:lang w:val="en-CA"/>
                    </w:rPr>
                  </w:pPr>
                </w:p>
              </w:tc>
              <w:tc>
                <w:tcPr>
                  <w:tcW w:w="969" w:type="dxa"/>
                  <w:gridSpan w:val="3"/>
                  <w:tcBorders>
                    <w:top w:val="nil"/>
                    <w:left w:val="nil"/>
                    <w:bottom w:val="nil"/>
                    <w:right w:val="nil"/>
                  </w:tcBorders>
                  <w:vAlign w:val="center"/>
                </w:tcPr>
                <w:p w:rsidR="00CB5644" w:rsidRPr="00667FD3" w:rsidRDefault="00CB5644"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10.1</w:t>
                  </w:r>
                </w:p>
              </w:tc>
              <w:tc>
                <w:tcPr>
                  <w:tcW w:w="4506" w:type="dxa"/>
                  <w:tcBorders>
                    <w:top w:val="nil"/>
                    <w:left w:val="nil"/>
                    <w:bottom w:val="nil"/>
                  </w:tcBorders>
                  <w:vAlign w:val="center"/>
                </w:tcPr>
                <w:p w:rsidR="00CB5644" w:rsidRPr="00667FD3" w:rsidRDefault="00CB5644" w:rsidP="00667FD3">
                  <w:pPr>
                    <w:ind w:left="-108"/>
                    <w:jc w:val="left"/>
                    <w:rPr>
                      <w:rFonts w:asciiTheme="majorHAnsi" w:hAnsiTheme="majorHAnsi" w:cs="Arial"/>
                      <w:sz w:val="20"/>
                      <w:szCs w:val="20"/>
                      <w:lang w:val="sv-SE"/>
                    </w:rPr>
                  </w:pPr>
                  <w:r w:rsidRPr="00667FD3">
                    <w:rPr>
                      <w:rFonts w:asciiTheme="majorHAnsi" w:hAnsiTheme="majorHAnsi" w:cs="Arial"/>
                      <w:sz w:val="20"/>
                      <w:szCs w:val="20"/>
                      <w:lang w:val="fi-FI"/>
                    </w:rPr>
                    <w:t>Maklumat yang perlu ada dalam rancangan pengeluaran.</w:t>
                  </w:r>
                </w:p>
              </w:tc>
              <w:tc>
                <w:tcPr>
                  <w:tcW w:w="978" w:type="dxa"/>
                  <w:tcBorders>
                    <w:top w:val="nil"/>
                    <w:bottom w:val="nil"/>
                  </w:tcBorders>
                  <w:vAlign w:val="center"/>
                </w:tcPr>
                <w:p w:rsidR="00CB5644" w:rsidRPr="00667FD3" w:rsidRDefault="00CB5644" w:rsidP="00667FD3">
                  <w:pPr>
                    <w:rPr>
                      <w:rFonts w:asciiTheme="majorHAnsi" w:hAnsiTheme="majorHAnsi" w:cs="Arial"/>
                      <w:sz w:val="20"/>
                      <w:szCs w:val="20"/>
                      <w:lang w:val="en-CA"/>
                    </w:rPr>
                  </w:pPr>
                </w:p>
              </w:tc>
              <w:tc>
                <w:tcPr>
                  <w:tcW w:w="1722" w:type="dxa"/>
                  <w:vMerge/>
                  <w:vAlign w:val="center"/>
                </w:tcPr>
                <w:p w:rsidR="00CB5644" w:rsidRPr="00CB5644" w:rsidRDefault="00CB5644" w:rsidP="00CB5644">
                  <w:pPr>
                    <w:rPr>
                      <w:rFonts w:asciiTheme="majorHAnsi" w:hAnsiTheme="majorHAnsi" w:cs="Arial"/>
                      <w:sz w:val="20"/>
                      <w:szCs w:val="20"/>
                      <w:lang w:val="en-CA"/>
                    </w:rPr>
                  </w:pPr>
                </w:p>
              </w:tc>
            </w:tr>
            <w:tr w:rsidR="00CB5644" w:rsidRPr="00667FD3" w:rsidTr="00404FEC">
              <w:tc>
                <w:tcPr>
                  <w:tcW w:w="1057" w:type="dxa"/>
                  <w:tcBorders>
                    <w:top w:val="nil"/>
                    <w:bottom w:val="nil"/>
                    <w:right w:val="single" w:sz="4" w:space="0" w:color="auto"/>
                  </w:tcBorders>
                  <w:vAlign w:val="center"/>
                </w:tcPr>
                <w:p w:rsidR="00CB5644" w:rsidRPr="00667FD3" w:rsidRDefault="00CB5644"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CB5644" w:rsidRPr="00667FD3" w:rsidRDefault="00CB5644"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11.0</w:t>
                  </w:r>
                </w:p>
              </w:tc>
              <w:tc>
                <w:tcPr>
                  <w:tcW w:w="5475" w:type="dxa"/>
                  <w:gridSpan w:val="4"/>
                  <w:tcBorders>
                    <w:top w:val="nil"/>
                    <w:left w:val="nil"/>
                    <w:bottom w:val="nil"/>
                  </w:tcBorders>
                  <w:vAlign w:val="center"/>
                </w:tcPr>
                <w:p w:rsidR="00CB5644" w:rsidRPr="00667FD3" w:rsidRDefault="00CB5644" w:rsidP="00667FD3">
                  <w:pPr>
                    <w:jc w:val="left"/>
                    <w:rPr>
                      <w:rFonts w:asciiTheme="majorHAnsi" w:hAnsiTheme="majorHAnsi" w:cs="Arial"/>
                      <w:sz w:val="20"/>
                      <w:szCs w:val="20"/>
                      <w:lang w:val="sv-SE"/>
                    </w:rPr>
                  </w:pPr>
                  <w:proofErr w:type="spellStart"/>
                  <w:r w:rsidRPr="00667FD3">
                    <w:rPr>
                      <w:rFonts w:asciiTheme="majorHAnsi" w:eastAsiaTheme="minorHAnsi" w:hAnsiTheme="majorHAnsi" w:cs="Arial"/>
                      <w:b/>
                      <w:sz w:val="20"/>
                      <w:szCs w:val="20"/>
                      <w:lang w:val="en-GB"/>
                    </w:rPr>
                    <w:t>Rancangan</w:t>
                  </w:r>
                  <w:proofErr w:type="spellEnd"/>
                  <w:r w:rsidRPr="00667FD3">
                    <w:rPr>
                      <w:rFonts w:asciiTheme="majorHAnsi" w:eastAsiaTheme="minorHAnsi" w:hAnsiTheme="majorHAnsi" w:cs="Arial"/>
                      <w:b/>
                      <w:sz w:val="20"/>
                      <w:szCs w:val="20"/>
                      <w:lang w:val="en-GB"/>
                    </w:rPr>
                    <w:t xml:space="preserve"> </w:t>
                  </w:r>
                  <w:proofErr w:type="spellStart"/>
                  <w:r w:rsidRPr="00667FD3">
                    <w:rPr>
                      <w:rFonts w:asciiTheme="majorHAnsi" w:eastAsiaTheme="minorHAnsi" w:hAnsiTheme="majorHAnsi" w:cs="Arial"/>
                      <w:b/>
                      <w:sz w:val="20"/>
                      <w:szCs w:val="20"/>
                      <w:lang w:val="en-GB"/>
                    </w:rPr>
                    <w:t>Pemasaran</w:t>
                  </w:r>
                  <w:proofErr w:type="spellEnd"/>
                </w:p>
              </w:tc>
              <w:tc>
                <w:tcPr>
                  <w:tcW w:w="978" w:type="dxa"/>
                  <w:tcBorders>
                    <w:top w:val="nil"/>
                    <w:bottom w:val="nil"/>
                  </w:tcBorders>
                  <w:vAlign w:val="center"/>
                </w:tcPr>
                <w:p w:rsidR="00CB5644" w:rsidRPr="00667FD3" w:rsidRDefault="00CB5644" w:rsidP="00667FD3">
                  <w:pPr>
                    <w:rPr>
                      <w:rFonts w:asciiTheme="majorHAnsi" w:hAnsiTheme="majorHAnsi" w:cs="Arial"/>
                      <w:sz w:val="20"/>
                      <w:szCs w:val="20"/>
                      <w:lang w:val="en-CA"/>
                    </w:rPr>
                  </w:pPr>
                </w:p>
              </w:tc>
              <w:tc>
                <w:tcPr>
                  <w:tcW w:w="1722" w:type="dxa"/>
                  <w:vMerge/>
                  <w:vAlign w:val="center"/>
                </w:tcPr>
                <w:p w:rsidR="00CB5644" w:rsidRPr="00CB5644" w:rsidRDefault="00CB5644" w:rsidP="00CB5644">
                  <w:pPr>
                    <w:rPr>
                      <w:rFonts w:asciiTheme="majorHAnsi" w:hAnsiTheme="majorHAnsi" w:cs="Arial"/>
                      <w:sz w:val="20"/>
                      <w:szCs w:val="20"/>
                      <w:lang w:val="en-CA"/>
                    </w:rPr>
                  </w:pPr>
                </w:p>
              </w:tc>
            </w:tr>
            <w:tr w:rsidR="00CB5644" w:rsidRPr="00667FD3" w:rsidTr="00404FEC">
              <w:tc>
                <w:tcPr>
                  <w:tcW w:w="1057" w:type="dxa"/>
                  <w:tcBorders>
                    <w:top w:val="nil"/>
                    <w:bottom w:val="nil"/>
                    <w:right w:val="single" w:sz="4" w:space="0" w:color="auto"/>
                  </w:tcBorders>
                  <w:vAlign w:val="center"/>
                </w:tcPr>
                <w:p w:rsidR="00CB5644" w:rsidRPr="00667FD3" w:rsidRDefault="00CB5644"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CB5644" w:rsidRPr="00667FD3" w:rsidRDefault="00CB5644" w:rsidP="00667FD3">
                  <w:pPr>
                    <w:jc w:val="left"/>
                    <w:rPr>
                      <w:rFonts w:asciiTheme="majorHAnsi" w:hAnsiTheme="majorHAnsi" w:cs="Arial"/>
                      <w:sz w:val="20"/>
                      <w:szCs w:val="20"/>
                      <w:lang w:val="en-CA"/>
                    </w:rPr>
                  </w:pPr>
                </w:p>
              </w:tc>
              <w:tc>
                <w:tcPr>
                  <w:tcW w:w="969" w:type="dxa"/>
                  <w:gridSpan w:val="3"/>
                  <w:tcBorders>
                    <w:top w:val="nil"/>
                    <w:left w:val="nil"/>
                    <w:bottom w:val="nil"/>
                    <w:right w:val="nil"/>
                  </w:tcBorders>
                  <w:vAlign w:val="center"/>
                </w:tcPr>
                <w:p w:rsidR="00CB5644" w:rsidRPr="00667FD3" w:rsidRDefault="00CB5644"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11.1</w:t>
                  </w:r>
                </w:p>
              </w:tc>
              <w:tc>
                <w:tcPr>
                  <w:tcW w:w="4506" w:type="dxa"/>
                  <w:tcBorders>
                    <w:top w:val="nil"/>
                    <w:left w:val="nil"/>
                    <w:bottom w:val="nil"/>
                  </w:tcBorders>
                  <w:vAlign w:val="center"/>
                </w:tcPr>
                <w:p w:rsidR="00CB5644" w:rsidRPr="00667FD3" w:rsidRDefault="00CB5644" w:rsidP="00667FD3">
                  <w:pPr>
                    <w:ind w:left="-108"/>
                    <w:jc w:val="left"/>
                    <w:rPr>
                      <w:rFonts w:asciiTheme="majorHAnsi" w:hAnsiTheme="majorHAnsi" w:cs="Arial"/>
                      <w:sz w:val="20"/>
                      <w:szCs w:val="20"/>
                      <w:lang w:val="sv-SE"/>
                    </w:rPr>
                  </w:pPr>
                  <w:r w:rsidRPr="00667FD3">
                    <w:rPr>
                      <w:rFonts w:asciiTheme="majorHAnsi" w:hAnsiTheme="majorHAnsi" w:cs="Arial"/>
                      <w:sz w:val="20"/>
                      <w:szCs w:val="20"/>
                      <w:lang w:val="fi-FI"/>
                    </w:rPr>
                    <w:t>Maklumat yang perlu ada dalam rancangan pemasaran</w:t>
                  </w:r>
                </w:p>
              </w:tc>
              <w:tc>
                <w:tcPr>
                  <w:tcW w:w="978" w:type="dxa"/>
                  <w:tcBorders>
                    <w:top w:val="nil"/>
                    <w:bottom w:val="nil"/>
                  </w:tcBorders>
                  <w:vAlign w:val="center"/>
                </w:tcPr>
                <w:p w:rsidR="00CB5644" w:rsidRPr="00667FD3" w:rsidRDefault="00CB5644" w:rsidP="00667FD3">
                  <w:pPr>
                    <w:rPr>
                      <w:rFonts w:asciiTheme="majorHAnsi" w:hAnsiTheme="majorHAnsi" w:cs="Arial"/>
                      <w:sz w:val="20"/>
                      <w:szCs w:val="20"/>
                      <w:lang w:val="en-CA"/>
                    </w:rPr>
                  </w:pPr>
                </w:p>
              </w:tc>
              <w:tc>
                <w:tcPr>
                  <w:tcW w:w="1722" w:type="dxa"/>
                  <w:vMerge/>
                  <w:tcBorders>
                    <w:bottom w:val="nil"/>
                  </w:tcBorders>
                  <w:vAlign w:val="center"/>
                </w:tcPr>
                <w:p w:rsidR="00CB5644" w:rsidRPr="00CB5644" w:rsidRDefault="00CB5644" w:rsidP="00CB5644">
                  <w:pPr>
                    <w:rPr>
                      <w:rFonts w:asciiTheme="majorHAnsi" w:hAnsiTheme="majorHAnsi" w:cs="Arial"/>
                      <w:sz w:val="20"/>
                      <w:szCs w:val="20"/>
                      <w:lang w:val="en-CA"/>
                    </w:rPr>
                  </w:pPr>
                </w:p>
              </w:tc>
            </w:tr>
            <w:tr w:rsidR="00667FD3" w:rsidRPr="00667FD3" w:rsidTr="00667FD3">
              <w:tc>
                <w:tcPr>
                  <w:tcW w:w="1057" w:type="dxa"/>
                  <w:tcBorders>
                    <w:top w:val="nil"/>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12.0</w:t>
                  </w:r>
                </w:p>
              </w:tc>
              <w:tc>
                <w:tcPr>
                  <w:tcW w:w="5475" w:type="dxa"/>
                  <w:gridSpan w:val="4"/>
                  <w:tcBorders>
                    <w:top w:val="nil"/>
                    <w:left w:val="nil"/>
                    <w:bottom w:val="nil"/>
                  </w:tcBorders>
                  <w:vAlign w:val="center"/>
                </w:tcPr>
                <w:p w:rsidR="00667FD3" w:rsidRPr="00667FD3" w:rsidRDefault="00667FD3" w:rsidP="00667FD3">
                  <w:pPr>
                    <w:jc w:val="left"/>
                    <w:rPr>
                      <w:rFonts w:asciiTheme="majorHAnsi" w:hAnsiTheme="majorHAnsi" w:cs="Arial"/>
                      <w:sz w:val="20"/>
                      <w:szCs w:val="20"/>
                      <w:lang w:val="sv-SE"/>
                    </w:rPr>
                  </w:pPr>
                  <w:proofErr w:type="spellStart"/>
                  <w:r w:rsidRPr="00667FD3">
                    <w:rPr>
                      <w:rFonts w:asciiTheme="majorHAnsi" w:eastAsiaTheme="minorHAnsi" w:hAnsiTheme="majorHAnsi" w:cs="Arial"/>
                      <w:b/>
                      <w:sz w:val="20"/>
                      <w:szCs w:val="20"/>
                      <w:lang w:val="en-GB"/>
                    </w:rPr>
                    <w:t>Rancangan</w:t>
                  </w:r>
                  <w:proofErr w:type="spellEnd"/>
                  <w:r w:rsidRPr="00667FD3">
                    <w:rPr>
                      <w:rFonts w:asciiTheme="majorHAnsi" w:eastAsiaTheme="minorHAnsi" w:hAnsiTheme="majorHAnsi" w:cs="Arial"/>
                      <w:b/>
                      <w:sz w:val="20"/>
                      <w:szCs w:val="20"/>
                      <w:lang w:val="en-GB"/>
                    </w:rPr>
                    <w:t xml:space="preserve"> </w:t>
                  </w:r>
                  <w:proofErr w:type="spellStart"/>
                  <w:r w:rsidRPr="00667FD3">
                    <w:rPr>
                      <w:rFonts w:asciiTheme="majorHAnsi" w:eastAsiaTheme="minorHAnsi" w:hAnsiTheme="majorHAnsi" w:cs="Arial"/>
                      <w:b/>
                      <w:sz w:val="20"/>
                      <w:szCs w:val="20"/>
                      <w:lang w:val="en-GB"/>
                    </w:rPr>
                    <w:t>Organisasi</w:t>
                  </w:r>
                  <w:proofErr w:type="spellEnd"/>
                </w:p>
              </w:tc>
              <w:tc>
                <w:tcPr>
                  <w:tcW w:w="978" w:type="dxa"/>
                  <w:tcBorders>
                    <w:top w:val="nil"/>
                    <w:bottom w:val="nil"/>
                  </w:tcBorders>
                  <w:vAlign w:val="center"/>
                </w:tcPr>
                <w:p w:rsidR="00667FD3" w:rsidRPr="00667FD3" w:rsidRDefault="00667FD3" w:rsidP="00667FD3">
                  <w:pPr>
                    <w:rPr>
                      <w:rFonts w:asciiTheme="majorHAnsi" w:hAnsiTheme="majorHAnsi" w:cs="Arial"/>
                      <w:sz w:val="20"/>
                      <w:szCs w:val="20"/>
                      <w:lang w:val="en-CA"/>
                    </w:rPr>
                  </w:pPr>
                </w:p>
              </w:tc>
              <w:tc>
                <w:tcPr>
                  <w:tcW w:w="1722" w:type="dxa"/>
                  <w:tcBorders>
                    <w:top w:val="nil"/>
                    <w:bottom w:val="nil"/>
                  </w:tcBorders>
                  <w:vAlign w:val="center"/>
                </w:tcPr>
                <w:p w:rsidR="00667FD3" w:rsidRPr="00CB5644" w:rsidRDefault="00667FD3" w:rsidP="00CB5644">
                  <w:pPr>
                    <w:rPr>
                      <w:rFonts w:asciiTheme="majorHAnsi" w:hAnsiTheme="majorHAnsi" w:cs="Arial"/>
                      <w:sz w:val="20"/>
                      <w:szCs w:val="20"/>
                      <w:lang w:val="en-CA"/>
                    </w:rPr>
                  </w:pPr>
                </w:p>
              </w:tc>
            </w:tr>
            <w:tr w:rsidR="00667FD3" w:rsidRPr="00667FD3" w:rsidTr="00667FD3">
              <w:tc>
                <w:tcPr>
                  <w:tcW w:w="1057" w:type="dxa"/>
                  <w:tcBorders>
                    <w:top w:val="nil"/>
                    <w:bottom w:val="nil"/>
                    <w:right w:val="single" w:sz="4" w:space="0" w:color="auto"/>
                  </w:tcBorders>
                  <w:vAlign w:val="center"/>
                </w:tcPr>
                <w:p w:rsidR="00667FD3" w:rsidRPr="00667FD3" w:rsidRDefault="00667FD3"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667FD3" w:rsidRPr="00667FD3" w:rsidRDefault="00667FD3" w:rsidP="00667FD3">
                  <w:pPr>
                    <w:jc w:val="left"/>
                    <w:rPr>
                      <w:rFonts w:asciiTheme="majorHAnsi" w:hAnsiTheme="majorHAnsi" w:cs="Arial"/>
                      <w:sz w:val="20"/>
                      <w:szCs w:val="20"/>
                      <w:lang w:val="en-CA"/>
                    </w:rPr>
                  </w:pPr>
                </w:p>
              </w:tc>
              <w:tc>
                <w:tcPr>
                  <w:tcW w:w="969" w:type="dxa"/>
                  <w:gridSpan w:val="3"/>
                  <w:tcBorders>
                    <w:top w:val="nil"/>
                    <w:left w:val="nil"/>
                    <w:bottom w:val="nil"/>
                    <w:right w:val="nil"/>
                  </w:tcBorders>
                  <w:vAlign w:val="center"/>
                </w:tcPr>
                <w:p w:rsidR="00667FD3" w:rsidRPr="00667FD3" w:rsidRDefault="00667FD3"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12.1</w:t>
                  </w:r>
                </w:p>
              </w:tc>
              <w:tc>
                <w:tcPr>
                  <w:tcW w:w="4506" w:type="dxa"/>
                  <w:tcBorders>
                    <w:top w:val="nil"/>
                    <w:left w:val="nil"/>
                    <w:bottom w:val="nil"/>
                  </w:tcBorders>
                  <w:vAlign w:val="center"/>
                </w:tcPr>
                <w:p w:rsidR="00667FD3" w:rsidRPr="00667FD3" w:rsidRDefault="00667FD3" w:rsidP="00667FD3">
                  <w:pPr>
                    <w:ind w:left="-108"/>
                    <w:jc w:val="left"/>
                    <w:rPr>
                      <w:rFonts w:asciiTheme="majorHAnsi" w:hAnsiTheme="majorHAnsi" w:cs="Arial"/>
                      <w:sz w:val="20"/>
                      <w:szCs w:val="20"/>
                      <w:lang w:val="sv-SE"/>
                    </w:rPr>
                  </w:pPr>
                  <w:r w:rsidRPr="00667FD3">
                    <w:rPr>
                      <w:rFonts w:asciiTheme="majorHAnsi" w:hAnsiTheme="majorHAnsi" w:cs="Arial"/>
                      <w:sz w:val="20"/>
                      <w:szCs w:val="20"/>
                      <w:lang w:val="fi-FI"/>
                    </w:rPr>
                    <w:t>Maklumat yang perlu ada dalam rancangan organisasi</w:t>
                  </w:r>
                </w:p>
              </w:tc>
              <w:tc>
                <w:tcPr>
                  <w:tcW w:w="978" w:type="dxa"/>
                  <w:tcBorders>
                    <w:top w:val="nil"/>
                    <w:bottom w:val="nil"/>
                  </w:tcBorders>
                  <w:vAlign w:val="center"/>
                </w:tcPr>
                <w:p w:rsidR="00667FD3" w:rsidRPr="00667FD3" w:rsidRDefault="00667FD3" w:rsidP="00667FD3">
                  <w:pPr>
                    <w:rPr>
                      <w:rFonts w:asciiTheme="majorHAnsi" w:hAnsiTheme="majorHAnsi" w:cs="Arial"/>
                      <w:sz w:val="20"/>
                      <w:szCs w:val="20"/>
                      <w:lang w:val="en-CA"/>
                    </w:rPr>
                  </w:pPr>
                </w:p>
              </w:tc>
              <w:tc>
                <w:tcPr>
                  <w:tcW w:w="1722" w:type="dxa"/>
                  <w:tcBorders>
                    <w:top w:val="nil"/>
                    <w:bottom w:val="nil"/>
                  </w:tcBorders>
                  <w:vAlign w:val="center"/>
                </w:tcPr>
                <w:p w:rsidR="00667FD3" w:rsidRPr="00CB5644" w:rsidRDefault="00667FD3" w:rsidP="00CB5644">
                  <w:pPr>
                    <w:rPr>
                      <w:rFonts w:asciiTheme="majorHAnsi" w:hAnsiTheme="majorHAnsi" w:cs="Arial"/>
                      <w:sz w:val="20"/>
                      <w:szCs w:val="20"/>
                      <w:lang w:val="en-CA"/>
                    </w:rPr>
                  </w:pPr>
                </w:p>
              </w:tc>
            </w:tr>
            <w:tr w:rsidR="00CB5644" w:rsidRPr="00667FD3" w:rsidTr="00385EA4">
              <w:tc>
                <w:tcPr>
                  <w:tcW w:w="1057" w:type="dxa"/>
                  <w:tcBorders>
                    <w:bottom w:val="nil"/>
                    <w:right w:val="single" w:sz="4" w:space="0" w:color="auto"/>
                  </w:tcBorders>
                  <w:vAlign w:val="center"/>
                </w:tcPr>
                <w:p w:rsidR="00CB5644" w:rsidRPr="00667FD3" w:rsidRDefault="00CB5644"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4</w:t>
                  </w:r>
                </w:p>
              </w:tc>
              <w:tc>
                <w:tcPr>
                  <w:tcW w:w="645" w:type="dxa"/>
                  <w:tcBorders>
                    <w:left w:val="single" w:sz="4" w:space="0" w:color="auto"/>
                    <w:bottom w:val="nil"/>
                    <w:right w:val="nil"/>
                  </w:tcBorders>
                  <w:vAlign w:val="center"/>
                </w:tcPr>
                <w:p w:rsidR="00CB5644" w:rsidRPr="00667FD3" w:rsidRDefault="00CB5644"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13.0</w:t>
                  </w:r>
                </w:p>
              </w:tc>
              <w:tc>
                <w:tcPr>
                  <w:tcW w:w="5475" w:type="dxa"/>
                  <w:gridSpan w:val="4"/>
                  <w:tcBorders>
                    <w:left w:val="nil"/>
                    <w:bottom w:val="nil"/>
                  </w:tcBorders>
                  <w:vAlign w:val="center"/>
                </w:tcPr>
                <w:p w:rsidR="00CB5644" w:rsidRPr="00667FD3" w:rsidRDefault="00CB5644" w:rsidP="00667FD3">
                  <w:pPr>
                    <w:jc w:val="left"/>
                    <w:rPr>
                      <w:rFonts w:asciiTheme="majorHAnsi" w:hAnsiTheme="majorHAnsi" w:cs="Arial"/>
                      <w:sz w:val="20"/>
                      <w:szCs w:val="20"/>
                      <w:lang w:val="en-CA"/>
                    </w:rPr>
                  </w:pPr>
                  <w:proofErr w:type="spellStart"/>
                  <w:r w:rsidRPr="00667FD3">
                    <w:rPr>
                      <w:rFonts w:asciiTheme="majorHAnsi" w:eastAsiaTheme="minorHAnsi" w:hAnsiTheme="majorHAnsi" w:cs="Arial"/>
                      <w:b/>
                      <w:sz w:val="20"/>
                      <w:szCs w:val="20"/>
                      <w:lang w:val="en-GB"/>
                    </w:rPr>
                    <w:t>Rancangan</w:t>
                  </w:r>
                  <w:proofErr w:type="spellEnd"/>
                  <w:r w:rsidRPr="00667FD3">
                    <w:rPr>
                      <w:rFonts w:asciiTheme="majorHAnsi" w:eastAsiaTheme="minorHAnsi" w:hAnsiTheme="majorHAnsi" w:cs="Arial"/>
                      <w:b/>
                      <w:sz w:val="20"/>
                      <w:szCs w:val="20"/>
                      <w:lang w:val="en-GB"/>
                    </w:rPr>
                    <w:t xml:space="preserve"> </w:t>
                  </w:r>
                  <w:proofErr w:type="spellStart"/>
                  <w:r w:rsidRPr="00667FD3">
                    <w:rPr>
                      <w:rFonts w:asciiTheme="majorHAnsi" w:eastAsiaTheme="minorHAnsi" w:hAnsiTheme="majorHAnsi" w:cs="Arial"/>
                      <w:b/>
                      <w:sz w:val="20"/>
                      <w:szCs w:val="20"/>
                      <w:lang w:val="en-GB"/>
                    </w:rPr>
                    <w:t>Kewangan</w:t>
                  </w:r>
                  <w:proofErr w:type="spellEnd"/>
                </w:p>
              </w:tc>
              <w:tc>
                <w:tcPr>
                  <w:tcW w:w="978" w:type="dxa"/>
                  <w:tcBorders>
                    <w:bottom w:val="nil"/>
                  </w:tcBorders>
                  <w:vAlign w:val="center"/>
                </w:tcPr>
                <w:p w:rsidR="00CB5644" w:rsidRPr="00667FD3" w:rsidRDefault="00CB5644" w:rsidP="00667FD3">
                  <w:pPr>
                    <w:rPr>
                      <w:rFonts w:asciiTheme="majorHAnsi" w:hAnsiTheme="majorHAnsi" w:cs="Arial"/>
                      <w:sz w:val="20"/>
                      <w:szCs w:val="20"/>
                      <w:lang w:val="en-CA"/>
                    </w:rPr>
                  </w:pPr>
                  <w:r w:rsidRPr="00667FD3">
                    <w:rPr>
                      <w:rFonts w:asciiTheme="majorHAnsi" w:hAnsiTheme="majorHAnsi" w:cs="Arial"/>
                      <w:sz w:val="20"/>
                      <w:szCs w:val="20"/>
                      <w:lang w:val="en-CA"/>
                    </w:rPr>
                    <w:t>4</w:t>
                  </w:r>
                </w:p>
              </w:tc>
              <w:tc>
                <w:tcPr>
                  <w:tcW w:w="1722" w:type="dxa"/>
                  <w:vMerge w:val="restart"/>
                  <w:vAlign w:val="center"/>
                </w:tcPr>
                <w:p w:rsidR="00CB5644" w:rsidRPr="00CB5644" w:rsidRDefault="00CB5644" w:rsidP="00CB5644">
                  <w:pPr>
                    <w:rPr>
                      <w:rFonts w:asciiTheme="majorHAnsi" w:hAnsiTheme="majorHAnsi" w:cs="Arial"/>
                      <w:sz w:val="20"/>
                      <w:szCs w:val="20"/>
                      <w:lang w:val="en-CA"/>
                    </w:rPr>
                  </w:pPr>
                  <w:proofErr w:type="spellStart"/>
                  <w:r w:rsidRPr="00CB5644">
                    <w:rPr>
                      <w:rFonts w:asciiTheme="majorHAnsi" w:hAnsiTheme="majorHAnsi" w:cs="Tahoma"/>
                      <w:sz w:val="20"/>
                      <w:szCs w:val="20"/>
                    </w:rPr>
                    <w:t>Tugasan</w:t>
                  </w:r>
                  <w:proofErr w:type="spellEnd"/>
                  <w:r w:rsidRPr="00CB5644">
                    <w:rPr>
                      <w:rFonts w:asciiTheme="majorHAnsi" w:hAnsiTheme="majorHAnsi" w:cs="Tahoma"/>
                      <w:sz w:val="20"/>
                      <w:szCs w:val="20"/>
                    </w:rPr>
                    <w:t xml:space="preserve">, </w:t>
                  </w:r>
                  <w:proofErr w:type="spellStart"/>
                  <w:r w:rsidRPr="00CB5644">
                    <w:rPr>
                      <w:rFonts w:asciiTheme="majorHAnsi" w:hAnsiTheme="majorHAnsi" w:cs="Tahoma"/>
                      <w:sz w:val="20"/>
                      <w:szCs w:val="20"/>
                    </w:rPr>
                    <w:t>Projek</w:t>
                  </w:r>
                  <w:proofErr w:type="spellEnd"/>
                </w:p>
              </w:tc>
            </w:tr>
            <w:tr w:rsidR="00CB5644" w:rsidRPr="00667FD3" w:rsidTr="00385EA4">
              <w:tc>
                <w:tcPr>
                  <w:tcW w:w="1057" w:type="dxa"/>
                  <w:tcBorders>
                    <w:top w:val="nil"/>
                    <w:bottom w:val="nil"/>
                    <w:right w:val="single" w:sz="4" w:space="0" w:color="auto"/>
                  </w:tcBorders>
                  <w:vAlign w:val="center"/>
                </w:tcPr>
                <w:p w:rsidR="00CB5644" w:rsidRPr="00667FD3" w:rsidRDefault="00CB5644" w:rsidP="00667FD3">
                  <w:pPr>
                    <w:jc w:val="left"/>
                    <w:rPr>
                      <w:rFonts w:asciiTheme="majorHAnsi" w:hAnsiTheme="majorHAnsi" w:cs="Arial"/>
                      <w:sz w:val="20"/>
                      <w:szCs w:val="20"/>
                      <w:lang w:val="en-CA"/>
                    </w:rPr>
                  </w:pPr>
                </w:p>
              </w:tc>
              <w:tc>
                <w:tcPr>
                  <w:tcW w:w="645" w:type="dxa"/>
                  <w:tcBorders>
                    <w:top w:val="nil"/>
                    <w:left w:val="single" w:sz="4" w:space="0" w:color="auto"/>
                    <w:bottom w:val="nil"/>
                    <w:right w:val="nil"/>
                  </w:tcBorders>
                  <w:vAlign w:val="center"/>
                </w:tcPr>
                <w:p w:rsidR="00CB5644" w:rsidRPr="00667FD3" w:rsidRDefault="00CB5644" w:rsidP="00667FD3">
                  <w:pPr>
                    <w:jc w:val="left"/>
                    <w:rPr>
                      <w:rFonts w:asciiTheme="majorHAnsi" w:hAnsiTheme="majorHAnsi" w:cs="Arial"/>
                      <w:sz w:val="20"/>
                      <w:szCs w:val="20"/>
                      <w:lang w:val="en-CA"/>
                    </w:rPr>
                  </w:pPr>
                </w:p>
              </w:tc>
              <w:tc>
                <w:tcPr>
                  <w:tcW w:w="969" w:type="dxa"/>
                  <w:gridSpan w:val="3"/>
                  <w:tcBorders>
                    <w:top w:val="nil"/>
                    <w:left w:val="nil"/>
                    <w:bottom w:val="nil"/>
                    <w:right w:val="nil"/>
                  </w:tcBorders>
                  <w:vAlign w:val="center"/>
                </w:tcPr>
                <w:p w:rsidR="00CB5644" w:rsidRPr="00667FD3" w:rsidRDefault="00CB5644"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13.1</w:t>
                  </w:r>
                </w:p>
              </w:tc>
              <w:tc>
                <w:tcPr>
                  <w:tcW w:w="4506" w:type="dxa"/>
                  <w:tcBorders>
                    <w:top w:val="nil"/>
                    <w:left w:val="nil"/>
                    <w:bottom w:val="nil"/>
                  </w:tcBorders>
                  <w:vAlign w:val="center"/>
                </w:tcPr>
                <w:p w:rsidR="00CB5644" w:rsidRPr="00667FD3" w:rsidRDefault="00CB5644" w:rsidP="00667FD3">
                  <w:pPr>
                    <w:ind w:left="-108"/>
                    <w:jc w:val="left"/>
                    <w:rPr>
                      <w:rFonts w:asciiTheme="majorHAnsi" w:hAnsiTheme="majorHAnsi" w:cs="Arial"/>
                      <w:sz w:val="20"/>
                      <w:szCs w:val="20"/>
                      <w:lang w:val="en-CA"/>
                    </w:rPr>
                  </w:pPr>
                  <w:r w:rsidRPr="00667FD3">
                    <w:rPr>
                      <w:rFonts w:asciiTheme="majorHAnsi" w:hAnsiTheme="majorHAnsi" w:cs="Arial"/>
                      <w:sz w:val="20"/>
                      <w:szCs w:val="20"/>
                      <w:lang w:val="fi-FI"/>
                    </w:rPr>
                    <w:t>Maklumat yang perlu ada dalam rancangan kewangan</w:t>
                  </w:r>
                </w:p>
              </w:tc>
              <w:tc>
                <w:tcPr>
                  <w:tcW w:w="978" w:type="dxa"/>
                  <w:tcBorders>
                    <w:top w:val="nil"/>
                    <w:bottom w:val="nil"/>
                  </w:tcBorders>
                  <w:vAlign w:val="center"/>
                </w:tcPr>
                <w:p w:rsidR="00CB5644" w:rsidRPr="00667FD3" w:rsidRDefault="00CB5644" w:rsidP="00667FD3">
                  <w:pPr>
                    <w:rPr>
                      <w:rFonts w:asciiTheme="majorHAnsi" w:hAnsiTheme="majorHAnsi" w:cs="Arial"/>
                      <w:sz w:val="20"/>
                      <w:szCs w:val="20"/>
                      <w:lang w:val="en-CA"/>
                    </w:rPr>
                  </w:pPr>
                </w:p>
              </w:tc>
              <w:tc>
                <w:tcPr>
                  <w:tcW w:w="1722" w:type="dxa"/>
                  <w:vMerge/>
                  <w:tcBorders>
                    <w:bottom w:val="nil"/>
                  </w:tcBorders>
                  <w:vAlign w:val="center"/>
                </w:tcPr>
                <w:p w:rsidR="00CB5644" w:rsidRPr="00CB5644" w:rsidRDefault="00CB5644" w:rsidP="00CB5644">
                  <w:pPr>
                    <w:rPr>
                      <w:rFonts w:asciiTheme="majorHAnsi" w:hAnsiTheme="majorHAnsi" w:cs="Arial"/>
                      <w:sz w:val="20"/>
                      <w:szCs w:val="20"/>
                      <w:lang w:val="en-CA"/>
                    </w:rPr>
                  </w:pPr>
                </w:p>
              </w:tc>
            </w:tr>
            <w:tr w:rsidR="00CB5644" w:rsidRPr="00667FD3" w:rsidTr="00B91CFC">
              <w:tc>
                <w:tcPr>
                  <w:tcW w:w="1057" w:type="dxa"/>
                  <w:tcBorders>
                    <w:bottom w:val="nil"/>
                    <w:right w:val="single" w:sz="4" w:space="0" w:color="auto"/>
                  </w:tcBorders>
                  <w:vAlign w:val="center"/>
                </w:tcPr>
                <w:p w:rsidR="00CB5644" w:rsidRPr="00667FD3" w:rsidRDefault="00CB5644"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5</w:t>
                  </w:r>
                </w:p>
              </w:tc>
              <w:tc>
                <w:tcPr>
                  <w:tcW w:w="645" w:type="dxa"/>
                  <w:tcBorders>
                    <w:top w:val="single" w:sz="4" w:space="0" w:color="auto"/>
                    <w:left w:val="single" w:sz="4" w:space="0" w:color="auto"/>
                    <w:bottom w:val="nil"/>
                    <w:right w:val="nil"/>
                  </w:tcBorders>
                  <w:vAlign w:val="center"/>
                </w:tcPr>
                <w:p w:rsidR="00CB5644" w:rsidRPr="00667FD3" w:rsidRDefault="00CB5644"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14.0</w:t>
                  </w:r>
                </w:p>
              </w:tc>
              <w:tc>
                <w:tcPr>
                  <w:tcW w:w="5475" w:type="dxa"/>
                  <w:gridSpan w:val="4"/>
                  <w:tcBorders>
                    <w:top w:val="single" w:sz="4" w:space="0" w:color="auto"/>
                    <w:left w:val="nil"/>
                    <w:bottom w:val="nil"/>
                  </w:tcBorders>
                  <w:vAlign w:val="center"/>
                </w:tcPr>
                <w:p w:rsidR="00CB5644" w:rsidRPr="00667FD3" w:rsidRDefault="00CB5644" w:rsidP="00667FD3">
                  <w:pPr>
                    <w:jc w:val="left"/>
                    <w:rPr>
                      <w:rFonts w:asciiTheme="majorHAnsi" w:hAnsiTheme="majorHAnsi" w:cs="Arial"/>
                      <w:sz w:val="20"/>
                      <w:szCs w:val="20"/>
                      <w:lang w:val="en-CA"/>
                    </w:rPr>
                  </w:pPr>
                  <w:proofErr w:type="spellStart"/>
                  <w:r w:rsidRPr="00667FD3">
                    <w:rPr>
                      <w:rFonts w:asciiTheme="majorHAnsi" w:eastAsiaTheme="minorHAnsi" w:hAnsiTheme="majorHAnsi" w:cs="Arial"/>
                      <w:b/>
                      <w:sz w:val="20"/>
                      <w:szCs w:val="20"/>
                      <w:lang w:val="en-GB"/>
                    </w:rPr>
                    <w:t>Rancangan</w:t>
                  </w:r>
                  <w:proofErr w:type="spellEnd"/>
                  <w:r w:rsidRPr="00667FD3">
                    <w:rPr>
                      <w:rFonts w:asciiTheme="majorHAnsi" w:eastAsiaTheme="minorHAnsi" w:hAnsiTheme="majorHAnsi" w:cs="Arial"/>
                      <w:b/>
                      <w:sz w:val="20"/>
                      <w:szCs w:val="20"/>
                      <w:lang w:val="en-GB"/>
                    </w:rPr>
                    <w:t xml:space="preserve"> </w:t>
                  </w:r>
                  <w:proofErr w:type="spellStart"/>
                  <w:r w:rsidRPr="00667FD3">
                    <w:rPr>
                      <w:rFonts w:asciiTheme="majorHAnsi" w:eastAsiaTheme="minorHAnsi" w:hAnsiTheme="majorHAnsi" w:cs="Arial"/>
                      <w:b/>
                      <w:sz w:val="20"/>
                      <w:szCs w:val="20"/>
                      <w:lang w:val="en-GB"/>
                    </w:rPr>
                    <w:t>Perniagaan</w:t>
                  </w:r>
                  <w:proofErr w:type="spellEnd"/>
                </w:p>
              </w:tc>
              <w:tc>
                <w:tcPr>
                  <w:tcW w:w="978" w:type="dxa"/>
                  <w:tcBorders>
                    <w:bottom w:val="nil"/>
                  </w:tcBorders>
                  <w:vAlign w:val="center"/>
                </w:tcPr>
                <w:p w:rsidR="00CB5644" w:rsidRPr="00667FD3" w:rsidRDefault="00CB5644" w:rsidP="00667FD3">
                  <w:pPr>
                    <w:rPr>
                      <w:rFonts w:asciiTheme="majorHAnsi" w:hAnsiTheme="majorHAnsi" w:cs="Arial"/>
                      <w:sz w:val="20"/>
                      <w:szCs w:val="20"/>
                      <w:lang w:val="en-CA"/>
                    </w:rPr>
                  </w:pPr>
                  <w:r w:rsidRPr="00667FD3">
                    <w:rPr>
                      <w:rFonts w:asciiTheme="majorHAnsi" w:hAnsiTheme="majorHAnsi" w:cs="Arial"/>
                      <w:sz w:val="20"/>
                      <w:szCs w:val="20"/>
                      <w:lang w:val="en-CA"/>
                    </w:rPr>
                    <w:t>4</w:t>
                  </w:r>
                </w:p>
              </w:tc>
              <w:tc>
                <w:tcPr>
                  <w:tcW w:w="1722" w:type="dxa"/>
                  <w:vMerge w:val="restart"/>
                  <w:vAlign w:val="center"/>
                </w:tcPr>
                <w:p w:rsidR="00CB5644" w:rsidRPr="00CB5644" w:rsidRDefault="00CB5644" w:rsidP="00CB5644">
                  <w:pPr>
                    <w:rPr>
                      <w:rFonts w:asciiTheme="majorHAnsi" w:hAnsiTheme="majorHAnsi" w:cs="Arial"/>
                      <w:sz w:val="20"/>
                      <w:szCs w:val="20"/>
                      <w:lang w:val="en-CA"/>
                    </w:rPr>
                  </w:pPr>
                  <w:proofErr w:type="spellStart"/>
                  <w:r w:rsidRPr="00CB5644">
                    <w:rPr>
                      <w:rFonts w:asciiTheme="majorHAnsi" w:hAnsiTheme="majorHAnsi" w:cs="Tahoma"/>
                      <w:sz w:val="20"/>
                      <w:szCs w:val="20"/>
                    </w:rPr>
                    <w:t>Tugasan</w:t>
                  </w:r>
                  <w:proofErr w:type="spellEnd"/>
                  <w:r w:rsidRPr="00CB5644">
                    <w:rPr>
                      <w:rFonts w:asciiTheme="majorHAnsi" w:hAnsiTheme="majorHAnsi" w:cs="Tahoma"/>
                      <w:sz w:val="20"/>
                      <w:szCs w:val="20"/>
                    </w:rPr>
                    <w:t xml:space="preserve">, </w:t>
                  </w:r>
                  <w:proofErr w:type="spellStart"/>
                  <w:r w:rsidRPr="00CB5644">
                    <w:rPr>
                      <w:rFonts w:asciiTheme="majorHAnsi" w:hAnsiTheme="majorHAnsi" w:cs="Tahoma"/>
                      <w:sz w:val="20"/>
                      <w:szCs w:val="20"/>
                    </w:rPr>
                    <w:t>Projek</w:t>
                  </w:r>
                  <w:proofErr w:type="spellEnd"/>
                </w:p>
              </w:tc>
            </w:tr>
            <w:tr w:rsidR="00CB5644" w:rsidRPr="00667FD3" w:rsidTr="00B91CFC">
              <w:tc>
                <w:tcPr>
                  <w:tcW w:w="1057" w:type="dxa"/>
                  <w:tcBorders>
                    <w:top w:val="nil"/>
                    <w:bottom w:val="single" w:sz="4" w:space="0" w:color="auto"/>
                    <w:right w:val="single" w:sz="4" w:space="0" w:color="auto"/>
                  </w:tcBorders>
                  <w:vAlign w:val="center"/>
                </w:tcPr>
                <w:p w:rsidR="00CB5644" w:rsidRPr="00667FD3" w:rsidRDefault="00CB5644" w:rsidP="00667FD3">
                  <w:pPr>
                    <w:jc w:val="left"/>
                    <w:rPr>
                      <w:rFonts w:asciiTheme="majorHAnsi" w:hAnsiTheme="majorHAnsi" w:cs="Arial"/>
                      <w:sz w:val="20"/>
                      <w:szCs w:val="20"/>
                      <w:lang w:val="en-CA"/>
                    </w:rPr>
                  </w:pPr>
                </w:p>
              </w:tc>
              <w:tc>
                <w:tcPr>
                  <w:tcW w:w="645" w:type="dxa"/>
                  <w:tcBorders>
                    <w:top w:val="nil"/>
                    <w:left w:val="single" w:sz="4" w:space="0" w:color="auto"/>
                    <w:bottom w:val="single" w:sz="4" w:space="0" w:color="auto"/>
                    <w:right w:val="nil"/>
                  </w:tcBorders>
                  <w:vAlign w:val="center"/>
                </w:tcPr>
                <w:p w:rsidR="00CB5644" w:rsidRPr="00667FD3" w:rsidRDefault="00CB5644" w:rsidP="00667FD3">
                  <w:pPr>
                    <w:jc w:val="left"/>
                    <w:rPr>
                      <w:rFonts w:asciiTheme="majorHAnsi" w:hAnsiTheme="majorHAnsi" w:cs="Arial"/>
                      <w:sz w:val="20"/>
                      <w:szCs w:val="20"/>
                      <w:lang w:val="en-CA"/>
                    </w:rPr>
                  </w:pPr>
                </w:p>
              </w:tc>
              <w:tc>
                <w:tcPr>
                  <w:tcW w:w="969" w:type="dxa"/>
                  <w:gridSpan w:val="3"/>
                  <w:tcBorders>
                    <w:top w:val="nil"/>
                    <w:left w:val="nil"/>
                    <w:bottom w:val="single" w:sz="4" w:space="0" w:color="auto"/>
                    <w:right w:val="nil"/>
                  </w:tcBorders>
                  <w:vAlign w:val="center"/>
                </w:tcPr>
                <w:p w:rsidR="00CB5644" w:rsidRPr="00667FD3" w:rsidRDefault="00CB5644" w:rsidP="00667FD3">
                  <w:pPr>
                    <w:jc w:val="left"/>
                    <w:rPr>
                      <w:rFonts w:asciiTheme="majorHAnsi" w:hAnsiTheme="majorHAnsi" w:cs="Arial"/>
                      <w:sz w:val="20"/>
                      <w:szCs w:val="20"/>
                      <w:lang w:val="en-CA"/>
                    </w:rPr>
                  </w:pPr>
                  <w:r w:rsidRPr="00667FD3">
                    <w:rPr>
                      <w:rFonts w:asciiTheme="majorHAnsi" w:hAnsiTheme="majorHAnsi" w:cs="Arial"/>
                      <w:sz w:val="20"/>
                      <w:szCs w:val="20"/>
                      <w:lang w:val="en-CA"/>
                    </w:rPr>
                    <w:t>14.1</w:t>
                  </w:r>
                </w:p>
              </w:tc>
              <w:tc>
                <w:tcPr>
                  <w:tcW w:w="4506" w:type="dxa"/>
                  <w:tcBorders>
                    <w:top w:val="nil"/>
                    <w:left w:val="nil"/>
                    <w:bottom w:val="single" w:sz="4" w:space="0" w:color="auto"/>
                  </w:tcBorders>
                  <w:vAlign w:val="center"/>
                </w:tcPr>
                <w:p w:rsidR="00CB5644" w:rsidRPr="00667FD3" w:rsidRDefault="00CB5644" w:rsidP="00667FD3">
                  <w:pPr>
                    <w:ind w:left="-108"/>
                    <w:jc w:val="left"/>
                    <w:rPr>
                      <w:rFonts w:asciiTheme="majorHAnsi" w:hAnsiTheme="majorHAnsi" w:cs="Arial"/>
                      <w:sz w:val="20"/>
                      <w:szCs w:val="20"/>
                      <w:lang w:val="en-CA"/>
                    </w:rPr>
                  </w:pPr>
                  <w:r w:rsidRPr="00667FD3">
                    <w:rPr>
                      <w:rFonts w:asciiTheme="majorHAnsi" w:hAnsiTheme="majorHAnsi" w:cs="Arial"/>
                      <w:sz w:val="20"/>
                      <w:szCs w:val="20"/>
                      <w:lang w:val="fi-FI"/>
                    </w:rPr>
                    <w:t>Rancangan Perniagaan Berasaskan Produk</w:t>
                  </w:r>
                </w:p>
              </w:tc>
              <w:tc>
                <w:tcPr>
                  <w:tcW w:w="978" w:type="dxa"/>
                  <w:tcBorders>
                    <w:top w:val="nil"/>
                    <w:bottom w:val="single" w:sz="4" w:space="0" w:color="auto"/>
                  </w:tcBorders>
                  <w:vAlign w:val="center"/>
                </w:tcPr>
                <w:p w:rsidR="00CB5644" w:rsidRPr="00667FD3" w:rsidRDefault="00CB5644" w:rsidP="00667FD3">
                  <w:pPr>
                    <w:rPr>
                      <w:rFonts w:asciiTheme="majorHAnsi" w:hAnsiTheme="majorHAnsi" w:cs="Arial"/>
                      <w:sz w:val="20"/>
                      <w:szCs w:val="20"/>
                      <w:lang w:val="en-CA"/>
                    </w:rPr>
                  </w:pPr>
                </w:p>
              </w:tc>
              <w:tc>
                <w:tcPr>
                  <w:tcW w:w="1722" w:type="dxa"/>
                  <w:vMerge/>
                  <w:tcBorders>
                    <w:bottom w:val="single" w:sz="4" w:space="0" w:color="auto"/>
                  </w:tcBorders>
                  <w:vAlign w:val="center"/>
                </w:tcPr>
                <w:p w:rsidR="00CB5644" w:rsidRPr="00667FD3" w:rsidRDefault="00CB5644" w:rsidP="00667FD3">
                  <w:pPr>
                    <w:jc w:val="left"/>
                    <w:rPr>
                      <w:rFonts w:asciiTheme="majorHAnsi" w:hAnsiTheme="majorHAnsi" w:cs="Arial"/>
                      <w:sz w:val="20"/>
                      <w:szCs w:val="20"/>
                      <w:lang w:val="en-CA"/>
                    </w:rPr>
                  </w:pPr>
                </w:p>
              </w:tc>
            </w:tr>
            <w:tr w:rsidR="00667FD3" w:rsidRPr="00667FD3" w:rsidTr="00667FD3">
              <w:tc>
                <w:tcPr>
                  <w:tcW w:w="1057" w:type="dxa"/>
                  <w:tcBorders>
                    <w:top w:val="single" w:sz="4" w:space="0" w:color="auto"/>
                    <w:left w:val="nil"/>
                    <w:bottom w:val="nil"/>
                    <w:right w:val="nil"/>
                  </w:tcBorders>
                  <w:vAlign w:val="center"/>
                </w:tcPr>
                <w:p w:rsidR="00667FD3" w:rsidRPr="00667FD3" w:rsidRDefault="00667FD3" w:rsidP="00667FD3">
                  <w:pPr>
                    <w:jc w:val="left"/>
                    <w:rPr>
                      <w:rFonts w:asciiTheme="majorHAnsi" w:hAnsiTheme="majorHAnsi" w:cs="Arial"/>
                      <w:sz w:val="20"/>
                      <w:szCs w:val="20"/>
                      <w:lang w:val="en-CA"/>
                    </w:rPr>
                  </w:pPr>
                </w:p>
              </w:tc>
              <w:tc>
                <w:tcPr>
                  <w:tcW w:w="645" w:type="dxa"/>
                  <w:tcBorders>
                    <w:top w:val="single" w:sz="4" w:space="0" w:color="auto"/>
                    <w:left w:val="nil"/>
                    <w:bottom w:val="nil"/>
                    <w:right w:val="nil"/>
                  </w:tcBorders>
                  <w:vAlign w:val="center"/>
                </w:tcPr>
                <w:p w:rsidR="00667FD3" w:rsidRPr="00667FD3" w:rsidRDefault="00667FD3" w:rsidP="00667FD3">
                  <w:pPr>
                    <w:jc w:val="left"/>
                    <w:rPr>
                      <w:rFonts w:asciiTheme="majorHAnsi" w:hAnsiTheme="majorHAnsi" w:cs="Arial"/>
                      <w:sz w:val="20"/>
                      <w:szCs w:val="20"/>
                      <w:lang w:val="en-CA"/>
                    </w:rPr>
                  </w:pPr>
                </w:p>
              </w:tc>
              <w:tc>
                <w:tcPr>
                  <w:tcW w:w="969" w:type="dxa"/>
                  <w:gridSpan w:val="3"/>
                  <w:tcBorders>
                    <w:top w:val="single" w:sz="4" w:space="0" w:color="auto"/>
                    <w:left w:val="nil"/>
                    <w:bottom w:val="nil"/>
                    <w:right w:val="nil"/>
                  </w:tcBorders>
                  <w:vAlign w:val="center"/>
                </w:tcPr>
                <w:p w:rsidR="00667FD3" w:rsidRPr="00667FD3" w:rsidRDefault="00667FD3" w:rsidP="00667FD3">
                  <w:pPr>
                    <w:jc w:val="left"/>
                    <w:rPr>
                      <w:rFonts w:asciiTheme="majorHAnsi" w:hAnsiTheme="majorHAnsi" w:cs="Arial"/>
                      <w:sz w:val="20"/>
                      <w:szCs w:val="20"/>
                      <w:lang w:val="en-CA"/>
                    </w:rPr>
                  </w:pPr>
                </w:p>
              </w:tc>
              <w:tc>
                <w:tcPr>
                  <w:tcW w:w="4506" w:type="dxa"/>
                  <w:tcBorders>
                    <w:top w:val="single" w:sz="4" w:space="0" w:color="auto"/>
                    <w:left w:val="nil"/>
                    <w:bottom w:val="nil"/>
                    <w:right w:val="nil"/>
                  </w:tcBorders>
                  <w:vAlign w:val="center"/>
                </w:tcPr>
                <w:p w:rsidR="00667FD3" w:rsidRPr="00667FD3" w:rsidRDefault="00667FD3" w:rsidP="00667FD3">
                  <w:pPr>
                    <w:ind w:left="-108"/>
                    <w:jc w:val="left"/>
                    <w:rPr>
                      <w:rFonts w:asciiTheme="majorHAnsi" w:hAnsiTheme="majorHAnsi" w:cs="Arial"/>
                      <w:sz w:val="20"/>
                      <w:szCs w:val="20"/>
                      <w:lang w:val="fi-FI"/>
                    </w:rPr>
                  </w:pPr>
                </w:p>
              </w:tc>
              <w:tc>
                <w:tcPr>
                  <w:tcW w:w="978" w:type="dxa"/>
                  <w:tcBorders>
                    <w:top w:val="single" w:sz="4" w:space="0" w:color="auto"/>
                    <w:left w:val="nil"/>
                    <w:bottom w:val="nil"/>
                    <w:right w:val="nil"/>
                  </w:tcBorders>
                  <w:vAlign w:val="center"/>
                </w:tcPr>
                <w:p w:rsidR="00667FD3" w:rsidRPr="00667FD3" w:rsidRDefault="00667FD3" w:rsidP="00667FD3">
                  <w:pPr>
                    <w:jc w:val="left"/>
                    <w:rPr>
                      <w:rFonts w:asciiTheme="majorHAnsi" w:hAnsiTheme="majorHAnsi" w:cs="Arial"/>
                      <w:sz w:val="20"/>
                      <w:szCs w:val="20"/>
                      <w:lang w:val="en-CA"/>
                    </w:rPr>
                  </w:pPr>
                </w:p>
              </w:tc>
              <w:tc>
                <w:tcPr>
                  <w:tcW w:w="1722" w:type="dxa"/>
                  <w:tcBorders>
                    <w:top w:val="single" w:sz="4" w:space="0" w:color="auto"/>
                    <w:left w:val="nil"/>
                    <w:bottom w:val="nil"/>
                    <w:right w:val="nil"/>
                  </w:tcBorders>
                  <w:vAlign w:val="center"/>
                </w:tcPr>
                <w:p w:rsidR="00667FD3" w:rsidRPr="00667FD3" w:rsidRDefault="00667FD3" w:rsidP="00667FD3">
                  <w:pPr>
                    <w:jc w:val="left"/>
                    <w:rPr>
                      <w:rFonts w:asciiTheme="majorHAnsi" w:hAnsiTheme="majorHAnsi" w:cs="Arial"/>
                      <w:sz w:val="20"/>
                      <w:szCs w:val="20"/>
                      <w:lang w:val="en-CA"/>
                    </w:rPr>
                  </w:pPr>
                </w:p>
              </w:tc>
            </w:tr>
          </w:tbl>
          <w:p w:rsidR="00927EED" w:rsidRPr="00855FC8" w:rsidRDefault="00927EED" w:rsidP="009D755A">
            <w:pPr>
              <w:jc w:val="left"/>
              <w:rPr>
                <w:rFonts w:asciiTheme="majorHAnsi" w:hAnsiTheme="majorHAnsi"/>
                <w:b/>
                <w:sz w:val="20"/>
                <w:szCs w:val="20"/>
              </w:rPr>
            </w:pPr>
          </w:p>
          <w:p w:rsidR="00C33B88" w:rsidRPr="009D755A" w:rsidRDefault="00C33B88" w:rsidP="009D755A">
            <w:pPr>
              <w:jc w:val="left"/>
              <w:rPr>
                <w:b/>
                <w:sz w:val="20"/>
                <w:szCs w:val="20"/>
              </w:rPr>
            </w:pPr>
          </w:p>
        </w:tc>
      </w:tr>
      <w:tr w:rsidR="00B0743C" w:rsidRPr="009D755A" w:rsidTr="003972C7">
        <w:tc>
          <w:tcPr>
            <w:tcW w:w="10260" w:type="dxa"/>
            <w:shd w:val="clear" w:color="auto" w:fill="auto"/>
          </w:tcPr>
          <w:p w:rsidR="00B0743C" w:rsidRDefault="00B0743C" w:rsidP="00B0743C">
            <w:pPr>
              <w:ind w:left="144"/>
              <w:jc w:val="left"/>
              <w:rPr>
                <w:bCs/>
                <w:sz w:val="20"/>
                <w:szCs w:val="20"/>
              </w:rPr>
            </w:pPr>
            <w:r w:rsidRPr="009D755A">
              <w:rPr>
                <w:b/>
                <w:bCs/>
                <w:sz w:val="20"/>
                <w:szCs w:val="20"/>
              </w:rPr>
              <w:lastRenderedPageBreak/>
              <w:t xml:space="preserve">AMALI </w:t>
            </w:r>
            <w:r w:rsidR="00774595">
              <w:rPr>
                <w:b/>
                <w:bCs/>
                <w:sz w:val="20"/>
                <w:szCs w:val="20"/>
              </w:rPr>
              <w:t xml:space="preserve"> </w:t>
            </w:r>
            <w:r w:rsidRPr="009D755A">
              <w:rPr>
                <w:bCs/>
                <w:sz w:val="20"/>
                <w:szCs w:val="20"/>
              </w:rPr>
              <w:t>(</w:t>
            </w:r>
            <w:r w:rsidRPr="009D755A">
              <w:rPr>
                <w:bCs/>
                <w:i/>
                <w:sz w:val="20"/>
                <w:szCs w:val="20"/>
              </w:rPr>
              <w:t>PRACTICAL</w:t>
            </w:r>
            <w:r w:rsidRPr="009D755A">
              <w:rPr>
                <w:bCs/>
                <w:sz w:val="20"/>
                <w:szCs w:val="20"/>
              </w:rPr>
              <w:t>) :</w:t>
            </w:r>
          </w:p>
          <w:p w:rsidR="00667FD3" w:rsidRDefault="00667FD3" w:rsidP="00B0743C">
            <w:pPr>
              <w:ind w:left="144"/>
              <w:jc w:val="left"/>
              <w:rPr>
                <w:bCs/>
                <w:sz w:val="20"/>
                <w:szCs w:val="20"/>
              </w:rPr>
            </w:pPr>
          </w:p>
          <w:p w:rsidR="00667FD3" w:rsidRDefault="00667FD3" w:rsidP="00B0743C">
            <w:pPr>
              <w:ind w:left="144"/>
              <w:jc w:val="left"/>
              <w:rPr>
                <w:bCs/>
                <w:sz w:val="20"/>
                <w:szCs w:val="20"/>
              </w:rPr>
            </w:pPr>
          </w:p>
          <w:p w:rsidR="00667FD3" w:rsidRDefault="00667FD3" w:rsidP="00B0743C">
            <w:pPr>
              <w:ind w:left="144"/>
              <w:jc w:val="left"/>
              <w:rPr>
                <w:bCs/>
                <w:sz w:val="20"/>
                <w:szCs w:val="20"/>
              </w:rPr>
            </w:pPr>
          </w:p>
          <w:p w:rsidR="00667FD3" w:rsidRPr="009D755A" w:rsidRDefault="00667FD3" w:rsidP="00B0743C">
            <w:pPr>
              <w:ind w:left="144"/>
              <w:jc w:val="left"/>
              <w:rPr>
                <w:bCs/>
                <w:sz w:val="20"/>
                <w:szCs w:val="20"/>
              </w:rPr>
            </w:pPr>
          </w:p>
          <w:p w:rsidR="00774595" w:rsidRPr="009D755A" w:rsidRDefault="00774595" w:rsidP="004A4452">
            <w:pPr>
              <w:jc w:val="left"/>
              <w:rPr>
                <w:b/>
                <w:bCs/>
                <w:sz w:val="20"/>
                <w:szCs w:val="20"/>
              </w:rPr>
            </w:pPr>
          </w:p>
        </w:tc>
      </w:tr>
      <w:tr w:rsidR="007C161B" w:rsidRPr="009D755A" w:rsidTr="003972C7">
        <w:tc>
          <w:tcPr>
            <w:tcW w:w="10260" w:type="dxa"/>
            <w:shd w:val="clear" w:color="auto" w:fill="auto"/>
          </w:tcPr>
          <w:p w:rsidR="004A4452" w:rsidRDefault="007C161B" w:rsidP="004A4452">
            <w:pPr>
              <w:ind w:left="144"/>
              <w:jc w:val="left"/>
              <w:rPr>
                <w:bCs/>
                <w:sz w:val="20"/>
                <w:szCs w:val="20"/>
              </w:rPr>
            </w:pPr>
            <w:r w:rsidRPr="009D755A">
              <w:rPr>
                <w:b/>
                <w:bCs/>
                <w:sz w:val="20"/>
                <w:szCs w:val="20"/>
              </w:rPr>
              <w:t xml:space="preserve">PENILAIAN </w:t>
            </w:r>
            <w:r w:rsidR="00774595">
              <w:rPr>
                <w:b/>
                <w:bCs/>
                <w:sz w:val="20"/>
                <w:szCs w:val="20"/>
              </w:rPr>
              <w:t xml:space="preserve"> </w:t>
            </w:r>
            <w:r w:rsidRPr="009D755A">
              <w:rPr>
                <w:bCs/>
                <w:sz w:val="20"/>
                <w:szCs w:val="20"/>
              </w:rPr>
              <w:t>(</w:t>
            </w:r>
            <w:r w:rsidRPr="009D755A">
              <w:rPr>
                <w:bCs/>
                <w:i/>
                <w:sz w:val="20"/>
                <w:szCs w:val="20"/>
              </w:rPr>
              <w:t>ASSESSMENT</w:t>
            </w:r>
            <w:r w:rsidRPr="009D755A">
              <w:rPr>
                <w:bCs/>
                <w:sz w:val="20"/>
                <w:szCs w:val="20"/>
              </w:rPr>
              <w:t>):</w:t>
            </w:r>
          </w:p>
          <w:p w:rsidR="00CB5644" w:rsidRPr="009D755A" w:rsidRDefault="00CB5644" w:rsidP="004A4452">
            <w:pPr>
              <w:ind w:left="144"/>
              <w:jc w:val="left"/>
              <w:rPr>
                <w:bCs/>
                <w:sz w:val="20"/>
                <w:szCs w:val="20"/>
              </w:rPr>
            </w:pPr>
          </w:p>
          <w:tbl>
            <w:tblPr>
              <w:tblStyle w:val="TableGrid"/>
              <w:tblW w:w="0" w:type="auto"/>
              <w:tblInd w:w="247" w:type="dxa"/>
              <w:tblLayout w:type="fixed"/>
              <w:tblLook w:val="04A0"/>
            </w:tblPr>
            <w:tblGrid>
              <w:gridCol w:w="553"/>
              <w:gridCol w:w="4104"/>
              <w:gridCol w:w="1350"/>
            </w:tblGrid>
            <w:tr w:rsidR="004A4452" w:rsidRPr="004A4452" w:rsidTr="004A4452">
              <w:tc>
                <w:tcPr>
                  <w:tcW w:w="553" w:type="dxa"/>
                  <w:vAlign w:val="center"/>
                </w:tcPr>
                <w:p w:rsidR="004A4452" w:rsidRPr="004A4452" w:rsidRDefault="004A4452" w:rsidP="00CB5644">
                  <w:pPr>
                    <w:rPr>
                      <w:rFonts w:asciiTheme="majorHAnsi" w:hAnsiTheme="majorHAnsi" w:cs="Tahoma"/>
                      <w:b/>
                      <w:sz w:val="18"/>
                      <w:szCs w:val="18"/>
                    </w:rPr>
                  </w:pPr>
                  <w:proofErr w:type="spellStart"/>
                  <w:r w:rsidRPr="004A4452">
                    <w:rPr>
                      <w:rFonts w:asciiTheme="majorHAnsi" w:hAnsiTheme="majorHAnsi" w:cs="Tahoma"/>
                      <w:b/>
                      <w:sz w:val="18"/>
                      <w:szCs w:val="18"/>
                    </w:rPr>
                    <w:t>Bil</w:t>
                  </w:r>
                  <w:proofErr w:type="spellEnd"/>
                  <w:r w:rsidRPr="004A4452">
                    <w:rPr>
                      <w:rFonts w:asciiTheme="majorHAnsi" w:hAnsiTheme="majorHAnsi" w:cs="Tahoma"/>
                      <w:b/>
                      <w:sz w:val="18"/>
                      <w:szCs w:val="18"/>
                    </w:rPr>
                    <w:t>.</w:t>
                  </w:r>
                </w:p>
              </w:tc>
              <w:tc>
                <w:tcPr>
                  <w:tcW w:w="4104" w:type="dxa"/>
                  <w:vAlign w:val="center"/>
                </w:tcPr>
                <w:p w:rsidR="004A4452" w:rsidRPr="004A4452" w:rsidRDefault="004A4452" w:rsidP="00CB5644">
                  <w:pPr>
                    <w:rPr>
                      <w:rFonts w:asciiTheme="majorHAnsi" w:hAnsiTheme="majorHAnsi" w:cs="Tahoma"/>
                      <w:b/>
                      <w:sz w:val="18"/>
                      <w:szCs w:val="18"/>
                    </w:rPr>
                  </w:pPr>
                  <w:proofErr w:type="spellStart"/>
                  <w:r w:rsidRPr="004A4452">
                    <w:rPr>
                      <w:rFonts w:asciiTheme="majorHAnsi" w:hAnsiTheme="majorHAnsi" w:cs="Tahoma"/>
                      <w:b/>
                      <w:sz w:val="18"/>
                      <w:szCs w:val="18"/>
                    </w:rPr>
                    <w:t>Jenis</w:t>
                  </w:r>
                  <w:proofErr w:type="spellEnd"/>
                  <w:r w:rsidRPr="004A4452">
                    <w:rPr>
                      <w:rFonts w:asciiTheme="majorHAnsi" w:hAnsiTheme="majorHAnsi" w:cs="Tahoma"/>
                      <w:b/>
                      <w:sz w:val="18"/>
                      <w:szCs w:val="18"/>
                    </w:rPr>
                    <w:t xml:space="preserve"> </w:t>
                  </w:r>
                  <w:proofErr w:type="spellStart"/>
                  <w:r w:rsidRPr="004A4452">
                    <w:rPr>
                      <w:rFonts w:asciiTheme="majorHAnsi" w:hAnsiTheme="majorHAnsi" w:cs="Tahoma"/>
                      <w:b/>
                      <w:sz w:val="18"/>
                      <w:szCs w:val="18"/>
                    </w:rPr>
                    <w:t>Penaksiran</w:t>
                  </w:r>
                  <w:proofErr w:type="spellEnd"/>
                </w:p>
              </w:tc>
              <w:tc>
                <w:tcPr>
                  <w:tcW w:w="1350" w:type="dxa"/>
                  <w:vAlign w:val="center"/>
                </w:tcPr>
                <w:p w:rsidR="004A4452" w:rsidRPr="004A4452" w:rsidRDefault="004A4452" w:rsidP="00CB5644">
                  <w:pPr>
                    <w:rPr>
                      <w:rFonts w:asciiTheme="majorHAnsi" w:hAnsiTheme="majorHAnsi" w:cs="Tahoma"/>
                      <w:b/>
                      <w:sz w:val="18"/>
                      <w:szCs w:val="18"/>
                    </w:rPr>
                  </w:pPr>
                  <w:proofErr w:type="spellStart"/>
                  <w:r w:rsidRPr="004A4452">
                    <w:rPr>
                      <w:rFonts w:asciiTheme="majorHAnsi" w:hAnsiTheme="majorHAnsi" w:cs="Tahoma"/>
                      <w:b/>
                      <w:sz w:val="18"/>
                      <w:szCs w:val="18"/>
                    </w:rPr>
                    <w:t>Markah</w:t>
                  </w:r>
                  <w:proofErr w:type="spellEnd"/>
                </w:p>
              </w:tc>
            </w:tr>
            <w:tr w:rsidR="00CB5644" w:rsidRPr="004A4452" w:rsidTr="00CB5644">
              <w:tc>
                <w:tcPr>
                  <w:tcW w:w="553" w:type="dxa"/>
                  <w:vAlign w:val="center"/>
                </w:tcPr>
                <w:p w:rsidR="00CB5644" w:rsidRPr="004A4452" w:rsidRDefault="00CB5644" w:rsidP="004A4452">
                  <w:pPr>
                    <w:jc w:val="left"/>
                    <w:rPr>
                      <w:rFonts w:asciiTheme="majorHAnsi" w:hAnsiTheme="majorHAnsi" w:cs="Tahoma"/>
                      <w:sz w:val="18"/>
                      <w:szCs w:val="18"/>
                    </w:rPr>
                  </w:pPr>
                  <w:r w:rsidRPr="004A4452">
                    <w:rPr>
                      <w:rFonts w:asciiTheme="majorHAnsi" w:hAnsiTheme="majorHAnsi" w:cs="Tahoma"/>
                      <w:sz w:val="18"/>
                      <w:szCs w:val="18"/>
                    </w:rPr>
                    <w:t>1</w:t>
                  </w:r>
                </w:p>
              </w:tc>
              <w:tc>
                <w:tcPr>
                  <w:tcW w:w="4104" w:type="dxa"/>
                  <w:vAlign w:val="center"/>
                </w:tcPr>
                <w:p w:rsidR="00CB5644" w:rsidRPr="00CB5644" w:rsidRDefault="00CB5644" w:rsidP="00CB5644">
                  <w:pPr>
                    <w:spacing w:before="60" w:after="60"/>
                    <w:jc w:val="left"/>
                    <w:rPr>
                      <w:rFonts w:asciiTheme="majorHAnsi" w:hAnsiTheme="majorHAnsi" w:cs="Arial"/>
                      <w:sz w:val="20"/>
                      <w:szCs w:val="20"/>
                      <w:lang w:val="en-CA"/>
                    </w:rPr>
                  </w:pPr>
                  <w:r w:rsidRPr="00CB5644">
                    <w:rPr>
                      <w:rFonts w:asciiTheme="majorHAnsi" w:hAnsiTheme="majorHAnsi" w:cs="Arial"/>
                      <w:sz w:val="20"/>
                      <w:szCs w:val="20"/>
                      <w:lang w:val="en-CA"/>
                    </w:rPr>
                    <w:t>Continuous Assessment</w:t>
                  </w:r>
                </w:p>
              </w:tc>
              <w:tc>
                <w:tcPr>
                  <w:tcW w:w="1350" w:type="dxa"/>
                  <w:vAlign w:val="center"/>
                </w:tcPr>
                <w:p w:rsidR="00CB5644" w:rsidRPr="004A4452" w:rsidRDefault="00CB5644" w:rsidP="004A4452">
                  <w:pPr>
                    <w:rPr>
                      <w:rFonts w:asciiTheme="majorHAnsi" w:hAnsiTheme="majorHAnsi" w:cs="Tahoma"/>
                      <w:sz w:val="18"/>
                      <w:szCs w:val="18"/>
                    </w:rPr>
                  </w:pPr>
                  <w:r w:rsidRPr="004A4452">
                    <w:rPr>
                      <w:rFonts w:asciiTheme="majorHAnsi" w:hAnsiTheme="majorHAnsi" w:cs="Tahoma"/>
                      <w:sz w:val="18"/>
                      <w:szCs w:val="18"/>
                    </w:rPr>
                    <w:t>60%</w:t>
                  </w:r>
                </w:p>
              </w:tc>
            </w:tr>
            <w:tr w:rsidR="00CB5644" w:rsidRPr="004A4452" w:rsidTr="00CB5644">
              <w:tc>
                <w:tcPr>
                  <w:tcW w:w="553" w:type="dxa"/>
                  <w:vAlign w:val="center"/>
                </w:tcPr>
                <w:p w:rsidR="00CB5644" w:rsidRPr="004A4452" w:rsidRDefault="00CB5644" w:rsidP="004A4452">
                  <w:pPr>
                    <w:jc w:val="left"/>
                    <w:rPr>
                      <w:rFonts w:asciiTheme="majorHAnsi" w:hAnsiTheme="majorHAnsi" w:cs="Tahoma"/>
                      <w:sz w:val="18"/>
                      <w:szCs w:val="18"/>
                    </w:rPr>
                  </w:pPr>
                </w:p>
              </w:tc>
              <w:tc>
                <w:tcPr>
                  <w:tcW w:w="4104" w:type="dxa"/>
                  <w:vAlign w:val="center"/>
                </w:tcPr>
                <w:p w:rsidR="00CB5644" w:rsidRPr="00CB5644" w:rsidRDefault="00CB5644" w:rsidP="00CB5644">
                  <w:pPr>
                    <w:spacing w:before="60" w:after="60"/>
                    <w:jc w:val="left"/>
                    <w:rPr>
                      <w:rFonts w:asciiTheme="majorHAnsi" w:hAnsiTheme="majorHAnsi" w:cs="Arial"/>
                      <w:sz w:val="20"/>
                      <w:szCs w:val="20"/>
                      <w:lang w:val="en-CA"/>
                    </w:rPr>
                  </w:pPr>
                  <w:r w:rsidRPr="00CB5644">
                    <w:rPr>
                      <w:rFonts w:asciiTheme="majorHAnsi" w:hAnsiTheme="majorHAnsi" w:cs="Arial"/>
                      <w:sz w:val="20"/>
                      <w:szCs w:val="20"/>
                      <w:lang w:val="en-CA"/>
                    </w:rPr>
                    <w:t>a. Test (10%)</w:t>
                  </w:r>
                </w:p>
              </w:tc>
              <w:tc>
                <w:tcPr>
                  <w:tcW w:w="1350" w:type="dxa"/>
                  <w:vAlign w:val="center"/>
                </w:tcPr>
                <w:p w:rsidR="00CB5644" w:rsidRPr="004A4452" w:rsidRDefault="00CB5644" w:rsidP="004A4452">
                  <w:pPr>
                    <w:rPr>
                      <w:rFonts w:asciiTheme="majorHAnsi" w:hAnsiTheme="majorHAnsi" w:cs="Tahoma"/>
                      <w:sz w:val="18"/>
                      <w:szCs w:val="18"/>
                    </w:rPr>
                  </w:pPr>
                </w:p>
              </w:tc>
            </w:tr>
            <w:tr w:rsidR="00CB5644" w:rsidRPr="004A4452" w:rsidTr="00CB5644">
              <w:tc>
                <w:tcPr>
                  <w:tcW w:w="553" w:type="dxa"/>
                  <w:vAlign w:val="center"/>
                </w:tcPr>
                <w:p w:rsidR="00CB5644" w:rsidRPr="004A4452" w:rsidRDefault="00CB5644" w:rsidP="004A4452">
                  <w:pPr>
                    <w:jc w:val="left"/>
                    <w:rPr>
                      <w:rFonts w:asciiTheme="majorHAnsi" w:hAnsiTheme="majorHAnsi" w:cs="Tahoma"/>
                      <w:sz w:val="18"/>
                      <w:szCs w:val="18"/>
                    </w:rPr>
                  </w:pPr>
                </w:p>
              </w:tc>
              <w:tc>
                <w:tcPr>
                  <w:tcW w:w="4104" w:type="dxa"/>
                  <w:vAlign w:val="center"/>
                </w:tcPr>
                <w:p w:rsidR="00CB5644" w:rsidRPr="00CB5644" w:rsidRDefault="00CB5644" w:rsidP="00CB5644">
                  <w:pPr>
                    <w:spacing w:before="60" w:after="60"/>
                    <w:jc w:val="left"/>
                    <w:rPr>
                      <w:rFonts w:asciiTheme="majorHAnsi" w:hAnsiTheme="majorHAnsi" w:cs="Arial"/>
                      <w:sz w:val="20"/>
                      <w:szCs w:val="20"/>
                      <w:lang w:val="en-CA"/>
                    </w:rPr>
                  </w:pPr>
                  <w:r w:rsidRPr="00CB5644">
                    <w:rPr>
                      <w:rFonts w:asciiTheme="majorHAnsi" w:hAnsiTheme="majorHAnsi" w:cs="Arial"/>
                      <w:sz w:val="20"/>
                      <w:szCs w:val="20"/>
                      <w:lang w:val="en-CA"/>
                    </w:rPr>
                    <w:t>b. Assignment (30%)</w:t>
                  </w:r>
                </w:p>
              </w:tc>
              <w:tc>
                <w:tcPr>
                  <w:tcW w:w="1350" w:type="dxa"/>
                  <w:vAlign w:val="center"/>
                </w:tcPr>
                <w:p w:rsidR="00CB5644" w:rsidRPr="004A4452" w:rsidRDefault="00CB5644" w:rsidP="004A4452">
                  <w:pPr>
                    <w:rPr>
                      <w:rFonts w:asciiTheme="majorHAnsi" w:hAnsiTheme="majorHAnsi" w:cs="Tahoma"/>
                      <w:sz w:val="18"/>
                      <w:szCs w:val="18"/>
                    </w:rPr>
                  </w:pPr>
                </w:p>
              </w:tc>
            </w:tr>
            <w:tr w:rsidR="00CB5644" w:rsidRPr="004A4452" w:rsidTr="00CB5644">
              <w:tc>
                <w:tcPr>
                  <w:tcW w:w="553" w:type="dxa"/>
                  <w:vAlign w:val="center"/>
                </w:tcPr>
                <w:p w:rsidR="00CB5644" w:rsidRPr="004A4452" w:rsidRDefault="00CB5644" w:rsidP="004A4452">
                  <w:pPr>
                    <w:jc w:val="left"/>
                    <w:rPr>
                      <w:rFonts w:asciiTheme="majorHAnsi" w:hAnsiTheme="majorHAnsi" w:cs="Tahoma"/>
                      <w:sz w:val="18"/>
                      <w:szCs w:val="18"/>
                    </w:rPr>
                  </w:pPr>
                </w:p>
              </w:tc>
              <w:tc>
                <w:tcPr>
                  <w:tcW w:w="4104" w:type="dxa"/>
                  <w:vAlign w:val="center"/>
                </w:tcPr>
                <w:p w:rsidR="00CB5644" w:rsidRPr="00CB5644" w:rsidRDefault="00CB5644" w:rsidP="00CB5644">
                  <w:pPr>
                    <w:spacing w:before="60" w:after="60"/>
                    <w:jc w:val="left"/>
                    <w:rPr>
                      <w:rFonts w:asciiTheme="majorHAnsi" w:hAnsiTheme="majorHAnsi" w:cs="Arial"/>
                      <w:sz w:val="20"/>
                      <w:szCs w:val="20"/>
                      <w:lang w:val="en-CA"/>
                    </w:rPr>
                  </w:pPr>
                  <w:r w:rsidRPr="00CB5644">
                    <w:rPr>
                      <w:rFonts w:asciiTheme="majorHAnsi" w:hAnsiTheme="majorHAnsi" w:cs="Arial"/>
                      <w:sz w:val="20"/>
                      <w:szCs w:val="20"/>
                      <w:lang w:val="en-CA"/>
                    </w:rPr>
                    <w:t>c. Presentation (5%)</w:t>
                  </w:r>
                </w:p>
              </w:tc>
              <w:tc>
                <w:tcPr>
                  <w:tcW w:w="1350" w:type="dxa"/>
                  <w:vAlign w:val="center"/>
                </w:tcPr>
                <w:p w:rsidR="00CB5644" w:rsidRPr="004A4452" w:rsidRDefault="00CB5644" w:rsidP="004A4452">
                  <w:pPr>
                    <w:rPr>
                      <w:rFonts w:asciiTheme="majorHAnsi" w:hAnsiTheme="majorHAnsi" w:cs="Tahoma"/>
                      <w:sz w:val="18"/>
                      <w:szCs w:val="18"/>
                    </w:rPr>
                  </w:pPr>
                </w:p>
              </w:tc>
            </w:tr>
            <w:tr w:rsidR="00CB5644" w:rsidRPr="004A4452" w:rsidTr="00CB5644">
              <w:tc>
                <w:tcPr>
                  <w:tcW w:w="553" w:type="dxa"/>
                  <w:vAlign w:val="center"/>
                </w:tcPr>
                <w:p w:rsidR="00CB5644" w:rsidRPr="004A4452" w:rsidRDefault="00CB5644" w:rsidP="004A4452">
                  <w:pPr>
                    <w:jc w:val="left"/>
                    <w:rPr>
                      <w:rFonts w:asciiTheme="majorHAnsi" w:hAnsiTheme="majorHAnsi" w:cs="Tahoma"/>
                      <w:sz w:val="18"/>
                      <w:szCs w:val="18"/>
                    </w:rPr>
                  </w:pPr>
                </w:p>
              </w:tc>
              <w:tc>
                <w:tcPr>
                  <w:tcW w:w="4104" w:type="dxa"/>
                  <w:vAlign w:val="center"/>
                </w:tcPr>
                <w:p w:rsidR="00CB5644" w:rsidRPr="00CB5644" w:rsidRDefault="00CB5644" w:rsidP="00CB5644">
                  <w:pPr>
                    <w:spacing w:before="60" w:after="60"/>
                    <w:jc w:val="left"/>
                    <w:rPr>
                      <w:rFonts w:asciiTheme="majorHAnsi" w:hAnsiTheme="majorHAnsi" w:cs="Arial"/>
                      <w:sz w:val="20"/>
                      <w:szCs w:val="20"/>
                      <w:lang w:val="en-CA"/>
                    </w:rPr>
                  </w:pPr>
                  <w:proofErr w:type="gramStart"/>
                  <w:r w:rsidRPr="00CB5644">
                    <w:rPr>
                      <w:rFonts w:asciiTheme="majorHAnsi" w:hAnsiTheme="majorHAnsi" w:cs="Arial"/>
                      <w:sz w:val="20"/>
                      <w:szCs w:val="20"/>
                      <w:lang w:val="en-CA"/>
                    </w:rPr>
                    <w:t>d</w:t>
                  </w:r>
                  <w:proofErr w:type="gramEnd"/>
                  <w:r w:rsidRPr="00CB5644">
                    <w:rPr>
                      <w:rFonts w:asciiTheme="majorHAnsi" w:hAnsiTheme="majorHAnsi" w:cs="Arial"/>
                      <w:sz w:val="20"/>
                      <w:szCs w:val="20"/>
                      <w:lang w:val="en-CA"/>
                    </w:rPr>
                    <w:t xml:space="preserve">. </w:t>
                  </w:r>
                  <w:proofErr w:type="spellStart"/>
                  <w:r w:rsidRPr="00CB5644">
                    <w:rPr>
                      <w:rFonts w:asciiTheme="majorHAnsi" w:hAnsiTheme="majorHAnsi" w:cs="Arial"/>
                      <w:sz w:val="20"/>
                      <w:szCs w:val="20"/>
                      <w:lang w:val="en-CA"/>
                    </w:rPr>
                    <w:t>Projek</w:t>
                  </w:r>
                  <w:proofErr w:type="spellEnd"/>
                  <w:r w:rsidRPr="00CB5644">
                    <w:rPr>
                      <w:rFonts w:asciiTheme="majorHAnsi" w:hAnsiTheme="majorHAnsi" w:cs="Arial"/>
                      <w:sz w:val="20"/>
                      <w:szCs w:val="20"/>
                      <w:lang w:val="en-CA"/>
                    </w:rPr>
                    <w:t xml:space="preserve"> Paper (30%)</w:t>
                  </w:r>
                </w:p>
              </w:tc>
              <w:tc>
                <w:tcPr>
                  <w:tcW w:w="1350" w:type="dxa"/>
                  <w:vAlign w:val="center"/>
                </w:tcPr>
                <w:p w:rsidR="00CB5644" w:rsidRPr="004A4452" w:rsidRDefault="00CB5644" w:rsidP="004A4452">
                  <w:pPr>
                    <w:rPr>
                      <w:rFonts w:asciiTheme="majorHAnsi" w:hAnsiTheme="majorHAnsi" w:cs="Tahoma"/>
                      <w:sz w:val="18"/>
                      <w:szCs w:val="18"/>
                    </w:rPr>
                  </w:pPr>
                </w:p>
              </w:tc>
            </w:tr>
            <w:tr w:rsidR="00CB5644" w:rsidRPr="004A4452" w:rsidTr="00CB5644">
              <w:tc>
                <w:tcPr>
                  <w:tcW w:w="553" w:type="dxa"/>
                  <w:vAlign w:val="center"/>
                </w:tcPr>
                <w:p w:rsidR="00CB5644" w:rsidRPr="004A4452" w:rsidRDefault="00CB5644" w:rsidP="004A4452">
                  <w:pPr>
                    <w:jc w:val="left"/>
                    <w:rPr>
                      <w:rFonts w:asciiTheme="majorHAnsi" w:hAnsiTheme="majorHAnsi" w:cs="Tahoma"/>
                      <w:sz w:val="18"/>
                      <w:szCs w:val="18"/>
                    </w:rPr>
                  </w:pPr>
                  <w:r w:rsidRPr="004A4452">
                    <w:rPr>
                      <w:rFonts w:asciiTheme="majorHAnsi" w:hAnsiTheme="majorHAnsi" w:cs="Tahoma"/>
                      <w:sz w:val="18"/>
                      <w:szCs w:val="18"/>
                    </w:rPr>
                    <w:t>2</w:t>
                  </w:r>
                </w:p>
              </w:tc>
              <w:tc>
                <w:tcPr>
                  <w:tcW w:w="4104" w:type="dxa"/>
                  <w:vAlign w:val="center"/>
                </w:tcPr>
                <w:p w:rsidR="00CB5644" w:rsidRPr="00CB5644" w:rsidRDefault="00CB5644" w:rsidP="00CB5644">
                  <w:pPr>
                    <w:spacing w:before="60" w:after="60"/>
                    <w:jc w:val="left"/>
                    <w:rPr>
                      <w:rFonts w:asciiTheme="majorHAnsi" w:hAnsiTheme="majorHAnsi" w:cs="Arial"/>
                      <w:sz w:val="20"/>
                      <w:szCs w:val="20"/>
                      <w:lang w:val="en-CA"/>
                    </w:rPr>
                  </w:pPr>
                  <w:r w:rsidRPr="00CB5644">
                    <w:rPr>
                      <w:rFonts w:asciiTheme="majorHAnsi" w:hAnsiTheme="majorHAnsi" w:cs="Arial"/>
                      <w:sz w:val="20"/>
                      <w:szCs w:val="20"/>
                      <w:lang w:val="en-CA"/>
                    </w:rPr>
                    <w:t>Final Examination</w:t>
                  </w:r>
                </w:p>
              </w:tc>
              <w:tc>
                <w:tcPr>
                  <w:tcW w:w="1350" w:type="dxa"/>
                  <w:vAlign w:val="center"/>
                </w:tcPr>
                <w:p w:rsidR="00CB5644" w:rsidRPr="004A4452" w:rsidRDefault="00CB5644" w:rsidP="004A4452">
                  <w:pPr>
                    <w:rPr>
                      <w:rFonts w:asciiTheme="majorHAnsi" w:hAnsiTheme="majorHAnsi" w:cs="Tahoma"/>
                      <w:sz w:val="18"/>
                      <w:szCs w:val="18"/>
                    </w:rPr>
                  </w:pPr>
                  <w:r w:rsidRPr="004A4452">
                    <w:rPr>
                      <w:rFonts w:asciiTheme="majorHAnsi" w:hAnsiTheme="majorHAnsi" w:cs="Tahoma"/>
                      <w:sz w:val="18"/>
                      <w:szCs w:val="18"/>
                    </w:rPr>
                    <w:t>40%</w:t>
                  </w:r>
                </w:p>
              </w:tc>
            </w:tr>
            <w:tr w:rsidR="004A4452" w:rsidRPr="004A4452" w:rsidTr="004A4452">
              <w:tc>
                <w:tcPr>
                  <w:tcW w:w="553" w:type="dxa"/>
                  <w:vAlign w:val="center"/>
                </w:tcPr>
                <w:p w:rsidR="004A4452" w:rsidRPr="004A4452" w:rsidRDefault="004A4452" w:rsidP="004A4452">
                  <w:pPr>
                    <w:jc w:val="left"/>
                    <w:rPr>
                      <w:rFonts w:asciiTheme="majorHAnsi" w:hAnsiTheme="majorHAnsi" w:cs="Tahoma"/>
                      <w:sz w:val="18"/>
                      <w:szCs w:val="18"/>
                    </w:rPr>
                  </w:pPr>
                </w:p>
              </w:tc>
              <w:tc>
                <w:tcPr>
                  <w:tcW w:w="4104" w:type="dxa"/>
                  <w:vAlign w:val="center"/>
                </w:tcPr>
                <w:p w:rsidR="004A4452" w:rsidRPr="004A4452" w:rsidRDefault="004A4452" w:rsidP="004A4452">
                  <w:pPr>
                    <w:jc w:val="left"/>
                    <w:rPr>
                      <w:rFonts w:asciiTheme="majorHAnsi" w:hAnsiTheme="majorHAnsi" w:cs="Tahoma"/>
                      <w:b/>
                      <w:sz w:val="18"/>
                      <w:szCs w:val="18"/>
                    </w:rPr>
                  </w:pPr>
                  <w:proofErr w:type="spellStart"/>
                  <w:r w:rsidRPr="004A4452">
                    <w:rPr>
                      <w:rFonts w:asciiTheme="majorHAnsi" w:hAnsiTheme="majorHAnsi" w:cs="Tahoma"/>
                      <w:b/>
                      <w:sz w:val="18"/>
                      <w:szCs w:val="18"/>
                    </w:rPr>
                    <w:t>Jumlah</w:t>
                  </w:r>
                  <w:proofErr w:type="spellEnd"/>
                </w:p>
              </w:tc>
              <w:tc>
                <w:tcPr>
                  <w:tcW w:w="1350" w:type="dxa"/>
                  <w:vAlign w:val="center"/>
                </w:tcPr>
                <w:p w:rsidR="004A4452" w:rsidRPr="004A4452" w:rsidRDefault="004A4452" w:rsidP="004A4452">
                  <w:pPr>
                    <w:rPr>
                      <w:rFonts w:asciiTheme="majorHAnsi" w:hAnsiTheme="majorHAnsi" w:cs="Tahoma"/>
                      <w:b/>
                      <w:sz w:val="18"/>
                      <w:szCs w:val="18"/>
                    </w:rPr>
                  </w:pPr>
                  <w:r w:rsidRPr="004A4452">
                    <w:rPr>
                      <w:rFonts w:asciiTheme="majorHAnsi" w:hAnsiTheme="majorHAnsi" w:cs="Tahoma"/>
                      <w:b/>
                      <w:sz w:val="18"/>
                      <w:szCs w:val="18"/>
                    </w:rPr>
                    <w:t>100 %</w:t>
                  </w:r>
                </w:p>
              </w:tc>
            </w:tr>
          </w:tbl>
          <w:p w:rsidR="003947E8" w:rsidRDefault="003947E8" w:rsidP="003947E8">
            <w:pPr>
              <w:tabs>
                <w:tab w:val="num" w:pos="360"/>
                <w:tab w:val="left" w:pos="1620"/>
                <w:tab w:val="left" w:pos="4842"/>
                <w:tab w:val="left" w:pos="5202"/>
              </w:tabs>
              <w:jc w:val="left"/>
              <w:rPr>
                <w:b/>
                <w:sz w:val="20"/>
                <w:szCs w:val="20"/>
              </w:rPr>
            </w:pPr>
          </w:p>
          <w:p w:rsidR="00774595" w:rsidRDefault="00774595" w:rsidP="003947E8">
            <w:pPr>
              <w:tabs>
                <w:tab w:val="num" w:pos="360"/>
                <w:tab w:val="left" w:pos="1620"/>
                <w:tab w:val="left" w:pos="4842"/>
                <w:tab w:val="left" w:pos="5202"/>
              </w:tabs>
              <w:jc w:val="left"/>
              <w:rPr>
                <w:sz w:val="20"/>
                <w:szCs w:val="20"/>
              </w:rPr>
            </w:pPr>
          </w:p>
          <w:p w:rsidR="008C7918" w:rsidRPr="009D755A" w:rsidRDefault="008C7918" w:rsidP="003947E8">
            <w:pPr>
              <w:tabs>
                <w:tab w:val="num" w:pos="360"/>
                <w:tab w:val="left" w:pos="1620"/>
                <w:tab w:val="left" w:pos="4842"/>
                <w:tab w:val="left" w:pos="5202"/>
              </w:tabs>
              <w:jc w:val="left"/>
              <w:rPr>
                <w:sz w:val="20"/>
                <w:szCs w:val="20"/>
              </w:rPr>
            </w:pPr>
          </w:p>
        </w:tc>
      </w:tr>
      <w:tr w:rsidR="007C161B" w:rsidRPr="009D755A" w:rsidTr="008C7918">
        <w:tc>
          <w:tcPr>
            <w:tcW w:w="10260" w:type="dxa"/>
            <w:shd w:val="clear" w:color="auto" w:fill="auto"/>
            <w:vAlign w:val="center"/>
          </w:tcPr>
          <w:p w:rsidR="007C161B" w:rsidRPr="001D61D0" w:rsidRDefault="007C161B" w:rsidP="008C7918">
            <w:pPr>
              <w:ind w:left="144"/>
              <w:jc w:val="left"/>
              <w:rPr>
                <w:b/>
                <w:bCs/>
                <w:i/>
                <w:sz w:val="20"/>
                <w:szCs w:val="20"/>
              </w:rPr>
            </w:pPr>
            <w:r w:rsidRPr="001D61D0">
              <w:rPr>
                <w:b/>
                <w:bCs/>
                <w:sz w:val="20"/>
                <w:szCs w:val="20"/>
              </w:rPr>
              <w:t xml:space="preserve">RUJUKAN </w:t>
            </w:r>
            <w:r w:rsidR="00774595" w:rsidRPr="001D61D0">
              <w:rPr>
                <w:b/>
                <w:bCs/>
                <w:sz w:val="20"/>
                <w:szCs w:val="20"/>
              </w:rPr>
              <w:t xml:space="preserve"> </w:t>
            </w:r>
            <w:r w:rsidRPr="001D61D0">
              <w:rPr>
                <w:bCs/>
                <w:sz w:val="20"/>
                <w:szCs w:val="20"/>
              </w:rPr>
              <w:t>(</w:t>
            </w:r>
            <w:r w:rsidRPr="001D61D0">
              <w:rPr>
                <w:bCs/>
                <w:i/>
                <w:sz w:val="20"/>
                <w:szCs w:val="20"/>
              </w:rPr>
              <w:t>REFERENCES</w:t>
            </w:r>
            <w:r w:rsidRPr="001D61D0">
              <w:rPr>
                <w:bCs/>
                <w:sz w:val="20"/>
                <w:szCs w:val="20"/>
              </w:rPr>
              <w:t>):</w:t>
            </w:r>
            <w:r w:rsidRPr="001D61D0">
              <w:rPr>
                <w:b/>
                <w:bCs/>
                <w:i/>
                <w:sz w:val="20"/>
                <w:szCs w:val="20"/>
              </w:rPr>
              <w:t xml:space="preserve"> </w:t>
            </w:r>
          </w:p>
          <w:p w:rsidR="00CB5644" w:rsidRPr="00CB5644" w:rsidRDefault="00CB5644" w:rsidP="00CB5644">
            <w:pPr>
              <w:pStyle w:val="ListParagraph"/>
              <w:numPr>
                <w:ilvl w:val="0"/>
                <w:numId w:val="10"/>
              </w:numPr>
              <w:spacing w:before="120" w:after="120"/>
              <w:ind w:left="558"/>
              <w:jc w:val="left"/>
              <w:rPr>
                <w:rFonts w:asciiTheme="majorHAnsi" w:hAnsiTheme="majorHAnsi" w:cs="Arial"/>
                <w:sz w:val="20"/>
                <w:szCs w:val="20"/>
              </w:rPr>
            </w:pPr>
            <w:proofErr w:type="spellStart"/>
            <w:r w:rsidRPr="00CB5644">
              <w:rPr>
                <w:rFonts w:asciiTheme="majorHAnsi" w:hAnsiTheme="majorHAnsi" w:cs="Arial"/>
                <w:sz w:val="20"/>
                <w:szCs w:val="20"/>
              </w:rPr>
              <w:t>Buku</w:t>
            </w:r>
            <w:proofErr w:type="spellEnd"/>
            <w:r w:rsidRPr="00CB5644">
              <w:rPr>
                <w:rFonts w:asciiTheme="majorHAnsi" w:hAnsiTheme="majorHAnsi" w:cs="Arial"/>
                <w:sz w:val="20"/>
                <w:szCs w:val="20"/>
              </w:rPr>
              <w:t xml:space="preserve"> </w:t>
            </w:r>
            <w:proofErr w:type="spellStart"/>
            <w:r w:rsidRPr="00CB5644">
              <w:rPr>
                <w:rFonts w:asciiTheme="majorHAnsi" w:hAnsiTheme="majorHAnsi" w:cs="Arial"/>
                <w:sz w:val="20"/>
                <w:szCs w:val="20"/>
              </w:rPr>
              <w:t>Ekonomi</w:t>
            </w:r>
            <w:proofErr w:type="spellEnd"/>
            <w:r w:rsidRPr="00CB5644">
              <w:rPr>
                <w:rFonts w:asciiTheme="majorHAnsi" w:hAnsiTheme="majorHAnsi" w:cs="Arial"/>
                <w:sz w:val="20"/>
                <w:szCs w:val="20"/>
              </w:rPr>
              <w:t xml:space="preserve"> </w:t>
            </w:r>
            <w:proofErr w:type="spellStart"/>
            <w:r w:rsidRPr="00CB5644">
              <w:rPr>
                <w:rFonts w:asciiTheme="majorHAnsi" w:hAnsiTheme="majorHAnsi" w:cs="Arial"/>
                <w:sz w:val="20"/>
                <w:szCs w:val="20"/>
              </w:rPr>
              <w:t>Asas</w:t>
            </w:r>
            <w:proofErr w:type="spellEnd"/>
            <w:r w:rsidRPr="00CB5644">
              <w:rPr>
                <w:rFonts w:asciiTheme="majorHAnsi" w:hAnsiTheme="majorHAnsi" w:cs="Arial"/>
                <w:sz w:val="20"/>
                <w:szCs w:val="20"/>
              </w:rPr>
              <w:t xml:space="preserve"> KBSM </w:t>
            </w:r>
            <w:proofErr w:type="spellStart"/>
            <w:r w:rsidRPr="00CB5644">
              <w:rPr>
                <w:rFonts w:asciiTheme="majorHAnsi" w:hAnsiTheme="majorHAnsi" w:cs="Arial"/>
                <w:sz w:val="20"/>
                <w:szCs w:val="20"/>
              </w:rPr>
              <w:t>Tingkatan</w:t>
            </w:r>
            <w:proofErr w:type="spellEnd"/>
            <w:r w:rsidRPr="00CB5644">
              <w:rPr>
                <w:rFonts w:asciiTheme="majorHAnsi" w:hAnsiTheme="majorHAnsi" w:cs="Arial"/>
                <w:sz w:val="20"/>
                <w:szCs w:val="20"/>
              </w:rPr>
              <w:t xml:space="preserve"> 5</w:t>
            </w:r>
          </w:p>
          <w:p w:rsidR="00CB5644" w:rsidRPr="00CB5644" w:rsidRDefault="00CB5644" w:rsidP="00CB5644">
            <w:pPr>
              <w:numPr>
                <w:ilvl w:val="0"/>
                <w:numId w:val="10"/>
              </w:numPr>
              <w:spacing w:before="120" w:after="120"/>
              <w:ind w:left="558"/>
              <w:jc w:val="left"/>
              <w:rPr>
                <w:rFonts w:asciiTheme="majorHAnsi" w:hAnsiTheme="majorHAnsi" w:cs="Arial"/>
                <w:sz w:val="20"/>
                <w:szCs w:val="20"/>
              </w:rPr>
            </w:pPr>
            <w:proofErr w:type="spellStart"/>
            <w:r w:rsidRPr="00CB5644">
              <w:rPr>
                <w:rFonts w:asciiTheme="majorHAnsi" w:hAnsiTheme="majorHAnsi" w:cs="Arial"/>
                <w:sz w:val="20"/>
                <w:szCs w:val="20"/>
              </w:rPr>
              <w:t>Buku</w:t>
            </w:r>
            <w:proofErr w:type="spellEnd"/>
            <w:r w:rsidRPr="00CB5644">
              <w:rPr>
                <w:rFonts w:asciiTheme="majorHAnsi" w:hAnsiTheme="majorHAnsi" w:cs="Arial"/>
                <w:sz w:val="20"/>
                <w:szCs w:val="20"/>
              </w:rPr>
              <w:t xml:space="preserve"> </w:t>
            </w:r>
            <w:proofErr w:type="spellStart"/>
            <w:r w:rsidRPr="00CB5644">
              <w:rPr>
                <w:rFonts w:asciiTheme="majorHAnsi" w:hAnsiTheme="majorHAnsi" w:cs="Arial"/>
                <w:sz w:val="20"/>
                <w:szCs w:val="20"/>
              </w:rPr>
              <w:t>Celik</w:t>
            </w:r>
            <w:proofErr w:type="spellEnd"/>
            <w:r w:rsidRPr="00CB5644">
              <w:rPr>
                <w:rFonts w:asciiTheme="majorHAnsi" w:hAnsiTheme="majorHAnsi" w:cs="Arial"/>
                <w:sz w:val="20"/>
                <w:szCs w:val="20"/>
              </w:rPr>
              <w:t xml:space="preserve"> Wang, </w:t>
            </w:r>
            <w:proofErr w:type="spellStart"/>
            <w:r w:rsidRPr="00CB5644">
              <w:rPr>
                <w:rFonts w:asciiTheme="majorHAnsi" w:hAnsiTheme="majorHAnsi" w:cs="Arial"/>
                <w:sz w:val="20"/>
                <w:szCs w:val="20"/>
              </w:rPr>
              <w:t>Pengurusan</w:t>
            </w:r>
            <w:proofErr w:type="spellEnd"/>
            <w:r w:rsidRPr="00CB5644">
              <w:rPr>
                <w:rFonts w:asciiTheme="majorHAnsi" w:hAnsiTheme="majorHAnsi" w:cs="Arial"/>
                <w:sz w:val="20"/>
                <w:szCs w:val="20"/>
              </w:rPr>
              <w:t xml:space="preserve"> Wang </w:t>
            </w:r>
            <w:proofErr w:type="spellStart"/>
            <w:r w:rsidRPr="00CB5644">
              <w:rPr>
                <w:rFonts w:asciiTheme="majorHAnsi" w:hAnsiTheme="majorHAnsi" w:cs="Arial"/>
                <w:sz w:val="20"/>
                <w:szCs w:val="20"/>
              </w:rPr>
              <w:t>Secara</w:t>
            </w:r>
            <w:proofErr w:type="spellEnd"/>
            <w:r w:rsidRPr="00CB5644">
              <w:rPr>
                <w:rFonts w:asciiTheme="majorHAnsi" w:hAnsiTheme="majorHAnsi" w:cs="Arial"/>
                <w:sz w:val="20"/>
                <w:szCs w:val="20"/>
              </w:rPr>
              <w:t xml:space="preserve"> </w:t>
            </w:r>
            <w:proofErr w:type="spellStart"/>
            <w:r w:rsidRPr="00CB5644">
              <w:rPr>
                <w:rFonts w:asciiTheme="majorHAnsi" w:hAnsiTheme="majorHAnsi" w:cs="Arial"/>
                <w:sz w:val="20"/>
                <w:szCs w:val="20"/>
              </w:rPr>
              <w:t>Bijak</w:t>
            </w:r>
            <w:proofErr w:type="spellEnd"/>
            <w:r w:rsidRPr="00CB5644">
              <w:rPr>
                <w:rFonts w:asciiTheme="majorHAnsi" w:hAnsiTheme="majorHAnsi" w:cs="Arial"/>
                <w:sz w:val="20"/>
                <w:szCs w:val="20"/>
              </w:rPr>
              <w:t xml:space="preserve">, </w:t>
            </w:r>
            <w:proofErr w:type="spellStart"/>
            <w:r w:rsidRPr="00CB5644">
              <w:rPr>
                <w:rFonts w:asciiTheme="majorHAnsi" w:hAnsiTheme="majorHAnsi" w:cs="Arial"/>
                <w:sz w:val="20"/>
                <w:szCs w:val="20"/>
              </w:rPr>
              <w:t>diterbitkan</w:t>
            </w:r>
            <w:proofErr w:type="spellEnd"/>
            <w:r w:rsidRPr="00CB5644">
              <w:rPr>
                <w:rFonts w:asciiTheme="majorHAnsi" w:hAnsiTheme="majorHAnsi" w:cs="Arial"/>
                <w:sz w:val="20"/>
                <w:szCs w:val="20"/>
              </w:rPr>
              <w:t xml:space="preserve"> </w:t>
            </w:r>
            <w:proofErr w:type="spellStart"/>
            <w:r w:rsidRPr="00CB5644">
              <w:rPr>
                <w:rFonts w:asciiTheme="majorHAnsi" w:hAnsiTheme="majorHAnsi" w:cs="Arial"/>
                <w:sz w:val="20"/>
                <w:szCs w:val="20"/>
              </w:rPr>
              <w:t>oleh</w:t>
            </w:r>
            <w:proofErr w:type="spellEnd"/>
            <w:r w:rsidRPr="00CB5644">
              <w:rPr>
                <w:rFonts w:asciiTheme="majorHAnsi" w:hAnsiTheme="majorHAnsi" w:cs="Arial"/>
                <w:sz w:val="20"/>
                <w:szCs w:val="20"/>
              </w:rPr>
              <w:t xml:space="preserve"> </w:t>
            </w:r>
            <w:proofErr w:type="spellStart"/>
            <w:r w:rsidRPr="00CB5644">
              <w:rPr>
                <w:rFonts w:asciiTheme="majorHAnsi" w:hAnsiTheme="majorHAnsi" w:cs="Arial"/>
                <w:sz w:val="20"/>
                <w:szCs w:val="20"/>
              </w:rPr>
              <w:t>Agensi</w:t>
            </w:r>
            <w:proofErr w:type="spellEnd"/>
            <w:r w:rsidRPr="00CB5644">
              <w:rPr>
                <w:rFonts w:asciiTheme="majorHAnsi" w:hAnsiTheme="majorHAnsi" w:cs="Arial"/>
                <w:sz w:val="20"/>
                <w:szCs w:val="20"/>
              </w:rPr>
              <w:t xml:space="preserve"> </w:t>
            </w:r>
            <w:proofErr w:type="spellStart"/>
            <w:r w:rsidRPr="00CB5644">
              <w:rPr>
                <w:rFonts w:asciiTheme="majorHAnsi" w:hAnsiTheme="majorHAnsi" w:cs="Arial"/>
                <w:sz w:val="20"/>
                <w:szCs w:val="20"/>
              </w:rPr>
              <w:t>Kaunseling</w:t>
            </w:r>
            <w:proofErr w:type="spellEnd"/>
            <w:r w:rsidRPr="00CB5644">
              <w:rPr>
                <w:rFonts w:asciiTheme="majorHAnsi" w:hAnsiTheme="majorHAnsi" w:cs="Arial"/>
                <w:sz w:val="20"/>
                <w:szCs w:val="20"/>
              </w:rPr>
              <w:t xml:space="preserve"> Dan </w:t>
            </w:r>
            <w:proofErr w:type="spellStart"/>
            <w:r w:rsidRPr="00CB5644">
              <w:rPr>
                <w:rFonts w:asciiTheme="majorHAnsi" w:hAnsiTheme="majorHAnsi" w:cs="Arial"/>
                <w:sz w:val="20"/>
                <w:szCs w:val="20"/>
              </w:rPr>
              <w:t>Pengurusan</w:t>
            </w:r>
            <w:proofErr w:type="spellEnd"/>
            <w:r w:rsidRPr="00CB5644">
              <w:rPr>
                <w:rFonts w:asciiTheme="majorHAnsi" w:hAnsiTheme="majorHAnsi" w:cs="Arial"/>
                <w:sz w:val="20"/>
                <w:szCs w:val="20"/>
              </w:rPr>
              <w:t xml:space="preserve"> </w:t>
            </w:r>
            <w:proofErr w:type="spellStart"/>
            <w:r w:rsidRPr="00CB5644">
              <w:rPr>
                <w:rFonts w:asciiTheme="majorHAnsi" w:hAnsiTheme="majorHAnsi" w:cs="Arial"/>
                <w:sz w:val="20"/>
                <w:szCs w:val="20"/>
              </w:rPr>
              <w:t>Kredit</w:t>
            </w:r>
            <w:proofErr w:type="spellEnd"/>
            <w:r w:rsidRPr="00CB5644">
              <w:rPr>
                <w:rFonts w:asciiTheme="majorHAnsi" w:hAnsiTheme="majorHAnsi" w:cs="Arial"/>
                <w:sz w:val="20"/>
                <w:szCs w:val="20"/>
              </w:rPr>
              <w:t xml:space="preserve"> (AKPK) </w:t>
            </w:r>
          </w:p>
          <w:p w:rsidR="00CB5644" w:rsidRPr="00CB5644" w:rsidRDefault="00CB5644" w:rsidP="00CB5644">
            <w:pPr>
              <w:numPr>
                <w:ilvl w:val="0"/>
                <w:numId w:val="10"/>
              </w:numPr>
              <w:spacing w:before="120" w:after="120"/>
              <w:ind w:left="558"/>
              <w:jc w:val="left"/>
              <w:rPr>
                <w:rFonts w:asciiTheme="majorHAnsi" w:hAnsiTheme="majorHAnsi" w:cs="Arial"/>
                <w:sz w:val="20"/>
                <w:szCs w:val="20"/>
              </w:rPr>
            </w:pPr>
            <w:proofErr w:type="spellStart"/>
            <w:r w:rsidRPr="00CB5644">
              <w:rPr>
                <w:rFonts w:asciiTheme="majorHAnsi" w:hAnsiTheme="majorHAnsi" w:cs="Arial"/>
                <w:sz w:val="20"/>
                <w:szCs w:val="20"/>
              </w:rPr>
              <w:t>Buku</w:t>
            </w:r>
            <w:proofErr w:type="spellEnd"/>
            <w:r w:rsidRPr="00CB5644">
              <w:rPr>
                <w:rFonts w:asciiTheme="majorHAnsi" w:hAnsiTheme="majorHAnsi" w:cs="Arial"/>
                <w:sz w:val="20"/>
                <w:szCs w:val="20"/>
              </w:rPr>
              <w:t xml:space="preserve"> POWER! </w:t>
            </w:r>
            <w:proofErr w:type="spellStart"/>
            <w:r w:rsidRPr="00CB5644">
              <w:rPr>
                <w:rFonts w:asciiTheme="majorHAnsi" w:hAnsiTheme="majorHAnsi" w:cs="Arial"/>
                <w:sz w:val="20"/>
                <w:szCs w:val="20"/>
              </w:rPr>
              <w:t>Pengurusan</w:t>
            </w:r>
            <w:proofErr w:type="spellEnd"/>
            <w:r w:rsidRPr="00CB5644">
              <w:rPr>
                <w:rFonts w:asciiTheme="majorHAnsi" w:hAnsiTheme="majorHAnsi" w:cs="Arial"/>
                <w:sz w:val="20"/>
                <w:szCs w:val="20"/>
              </w:rPr>
              <w:t xml:space="preserve"> Wang Ringgit </w:t>
            </w:r>
            <w:proofErr w:type="spellStart"/>
            <w:r w:rsidRPr="00CB5644">
              <w:rPr>
                <w:rFonts w:asciiTheme="majorHAnsi" w:hAnsiTheme="majorHAnsi" w:cs="Arial"/>
                <w:sz w:val="20"/>
                <w:szCs w:val="20"/>
              </w:rPr>
              <w:t>Anda</w:t>
            </w:r>
            <w:proofErr w:type="spellEnd"/>
            <w:r w:rsidRPr="00CB5644">
              <w:rPr>
                <w:rFonts w:asciiTheme="majorHAnsi" w:hAnsiTheme="majorHAnsi" w:cs="Arial"/>
                <w:sz w:val="20"/>
                <w:szCs w:val="20"/>
              </w:rPr>
              <w:t xml:space="preserve">, </w:t>
            </w:r>
            <w:proofErr w:type="spellStart"/>
            <w:r w:rsidRPr="00CB5644">
              <w:rPr>
                <w:rFonts w:asciiTheme="majorHAnsi" w:hAnsiTheme="majorHAnsi" w:cs="Arial"/>
                <w:sz w:val="20"/>
                <w:szCs w:val="20"/>
              </w:rPr>
              <w:t>diterbitkan</w:t>
            </w:r>
            <w:proofErr w:type="spellEnd"/>
            <w:r w:rsidRPr="00CB5644">
              <w:rPr>
                <w:rFonts w:asciiTheme="majorHAnsi" w:hAnsiTheme="majorHAnsi" w:cs="Arial"/>
                <w:sz w:val="20"/>
                <w:szCs w:val="20"/>
              </w:rPr>
              <w:t xml:space="preserve"> </w:t>
            </w:r>
            <w:proofErr w:type="spellStart"/>
            <w:r w:rsidRPr="00CB5644">
              <w:rPr>
                <w:rFonts w:asciiTheme="majorHAnsi" w:hAnsiTheme="majorHAnsi" w:cs="Arial"/>
                <w:sz w:val="20"/>
                <w:szCs w:val="20"/>
              </w:rPr>
              <w:t>oleh</w:t>
            </w:r>
            <w:proofErr w:type="spellEnd"/>
            <w:r w:rsidRPr="00CB5644">
              <w:rPr>
                <w:rFonts w:asciiTheme="majorHAnsi" w:hAnsiTheme="majorHAnsi" w:cs="Arial"/>
                <w:sz w:val="20"/>
                <w:szCs w:val="20"/>
              </w:rPr>
              <w:t xml:space="preserve"> </w:t>
            </w:r>
            <w:proofErr w:type="spellStart"/>
            <w:r w:rsidRPr="00CB5644">
              <w:rPr>
                <w:rFonts w:asciiTheme="majorHAnsi" w:hAnsiTheme="majorHAnsi" w:cs="Arial"/>
                <w:sz w:val="20"/>
                <w:szCs w:val="20"/>
              </w:rPr>
              <w:t>Agensi</w:t>
            </w:r>
            <w:proofErr w:type="spellEnd"/>
            <w:r w:rsidRPr="00CB5644">
              <w:rPr>
                <w:rFonts w:asciiTheme="majorHAnsi" w:hAnsiTheme="majorHAnsi" w:cs="Arial"/>
                <w:sz w:val="20"/>
                <w:szCs w:val="20"/>
              </w:rPr>
              <w:t xml:space="preserve"> </w:t>
            </w:r>
            <w:proofErr w:type="spellStart"/>
            <w:r w:rsidRPr="00CB5644">
              <w:rPr>
                <w:rFonts w:asciiTheme="majorHAnsi" w:hAnsiTheme="majorHAnsi" w:cs="Arial"/>
                <w:sz w:val="20"/>
                <w:szCs w:val="20"/>
              </w:rPr>
              <w:t>Kaunseling</w:t>
            </w:r>
            <w:proofErr w:type="spellEnd"/>
            <w:r w:rsidRPr="00CB5644">
              <w:rPr>
                <w:rFonts w:asciiTheme="majorHAnsi" w:hAnsiTheme="majorHAnsi" w:cs="Arial"/>
                <w:sz w:val="20"/>
                <w:szCs w:val="20"/>
              </w:rPr>
              <w:t xml:space="preserve"> Dan </w:t>
            </w:r>
            <w:proofErr w:type="spellStart"/>
            <w:r w:rsidRPr="00CB5644">
              <w:rPr>
                <w:rFonts w:asciiTheme="majorHAnsi" w:hAnsiTheme="majorHAnsi" w:cs="Arial"/>
                <w:sz w:val="20"/>
                <w:szCs w:val="20"/>
              </w:rPr>
              <w:t>Pengurusan</w:t>
            </w:r>
            <w:proofErr w:type="spellEnd"/>
            <w:r w:rsidRPr="00CB5644">
              <w:rPr>
                <w:rFonts w:asciiTheme="majorHAnsi" w:hAnsiTheme="majorHAnsi" w:cs="Arial"/>
                <w:sz w:val="20"/>
                <w:szCs w:val="20"/>
              </w:rPr>
              <w:t xml:space="preserve"> </w:t>
            </w:r>
            <w:proofErr w:type="spellStart"/>
            <w:r w:rsidRPr="00CB5644">
              <w:rPr>
                <w:rFonts w:asciiTheme="majorHAnsi" w:hAnsiTheme="majorHAnsi" w:cs="Arial"/>
                <w:sz w:val="20"/>
                <w:szCs w:val="20"/>
              </w:rPr>
              <w:t>Kredit</w:t>
            </w:r>
            <w:proofErr w:type="spellEnd"/>
            <w:r w:rsidRPr="00CB5644">
              <w:rPr>
                <w:rFonts w:asciiTheme="majorHAnsi" w:hAnsiTheme="majorHAnsi" w:cs="Arial"/>
                <w:sz w:val="20"/>
                <w:szCs w:val="20"/>
              </w:rPr>
              <w:t xml:space="preserve"> (AKPK)</w:t>
            </w:r>
          </w:p>
          <w:p w:rsidR="00CB5644" w:rsidRPr="00CB5644" w:rsidRDefault="00CB5644" w:rsidP="00CB5644">
            <w:pPr>
              <w:numPr>
                <w:ilvl w:val="0"/>
                <w:numId w:val="10"/>
              </w:numPr>
              <w:spacing w:before="120" w:after="120"/>
              <w:ind w:left="558"/>
              <w:jc w:val="left"/>
              <w:rPr>
                <w:rFonts w:asciiTheme="majorHAnsi" w:hAnsiTheme="majorHAnsi" w:cs="Arial"/>
                <w:sz w:val="20"/>
                <w:szCs w:val="20"/>
              </w:rPr>
            </w:pPr>
            <w:r w:rsidRPr="00CB5644">
              <w:rPr>
                <w:rFonts w:asciiTheme="majorHAnsi" w:hAnsiTheme="majorHAnsi" w:cs="Arial"/>
                <w:sz w:val="20"/>
                <w:szCs w:val="20"/>
                <w:lang w:val="ms-MY"/>
              </w:rPr>
              <w:t>Buku Teks Pengajian Keusahawanan Tingkatan 5 : Jabatan Pendidikan Teknikal.</w:t>
            </w:r>
          </w:p>
          <w:p w:rsidR="00CB5644" w:rsidRPr="00CB5644" w:rsidRDefault="00CB5644" w:rsidP="00CB5644">
            <w:pPr>
              <w:numPr>
                <w:ilvl w:val="0"/>
                <w:numId w:val="10"/>
              </w:numPr>
              <w:spacing w:before="120" w:after="120"/>
              <w:ind w:left="558"/>
              <w:jc w:val="left"/>
              <w:rPr>
                <w:rFonts w:asciiTheme="majorHAnsi" w:hAnsiTheme="majorHAnsi" w:cs="Arial"/>
                <w:sz w:val="20"/>
                <w:szCs w:val="20"/>
              </w:rPr>
            </w:pPr>
            <w:r w:rsidRPr="00CB5644">
              <w:rPr>
                <w:rFonts w:asciiTheme="majorHAnsi" w:hAnsiTheme="majorHAnsi" w:cs="Arial"/>
                <w:sz w:val="20"/>
                <w:szCs w:val="20"/>
                <w:lang w:val="ms-MY"/>
              </w:rPr>
              <w:t xml:space="preserve">Modul Pembelajaran Teknikal (M-Teks) Tahap 1, 2 dan3 :Kementerian Pelajaran Malaysia. </w:t>
            </w:r>
          </w:p>
          <w:p w:rsidR="00CB5644" w:rsidRPr="00CB5644" w:rsidRDefault="00CB5644" w:rsidP="00CB5644">
            <w:pPr>
              <w:numPr>
                <w:ilvl w:val="0"/>
                <w:numId w:val="10"/>
              </w:numPr>
              <w:spacing w:before="120" w:after="120"/>
              <w:ind w:left="558"/>
              <w:jc w:val="left"/>
              <w:rPr>
                <w:rFonts w:asciiTheme="majorHAnsi" w:hAnsiTheme="majorHAnsi" w:cs="Arial"/>
                <w:sz w:val="20"/>
                <w:szCs w:val="20"/>
              </w:rPr>
            </w:pPr>
            <w:r w:rsidRPr="00CB5644">
              <w:rPr>
                <w:rFonts w:asciiTheme="majorHAnsi" w:hAnsiTheme="majorHAnsi" w:cs="Arial"/>
                <w:sz w:val="20"/>
                <w:szCs w:val="20"/>
                <w:lang w:val="ms-MY"/>
              </w:rPr>
              <w:t>Buku Panduan Elemen Keusahawanan Kurikulum Standard Sekolah Rendah (KSSR), Bahagian Pembangunan Kurikulum, Kementerian Pelajaran Malaysia.</w:t>
            </w:r>
          </w:p>
          <w:p w:rsidR="00CB5644" w:rsidRPr="00CB5644" w:rsidRDefault="00CB5644" w:rsidP="00CB5644">
            <w:pPr>
              <w:numPr>
                <w:ilvl w:val="0"/>
                <w:numId w:val="10"/>
              </w:numPr>
              <w:spacing w:before="120" w:after="120"/>
              <w:ind w:left="558"/>
              <w:jc w:val="left"/>
              <w:rPr>
                <w:rFonts w:asciiTheme="majorHAnsi" w:hAnsiTheme="majorHAnsi" w:cs="Arial"/>
                <w:sz w:val="20"/>
                <w:szCs w:val="20"/>
              </w:rPr>
            </w:pPr>
            <w:r w:rsidRPr="00CB5644">
              <w:rPr>
                <w:rStyle w:val="Strong"/>
                <w:rFonts w:asciiTheme="majorHAnsi" w:hAnsiTheme="majorHAnsi" w:cs="Arial"/>
                <w:sz w:val="20"/>
                <w:szCs w:val="20"/>
              </w:rPr>
              <w:t>M-</w:t>
            </w:r>
            <w:proofErr w:type="spellStart"/>
            <w:r w:rsidRPr="00CB5644">
              <w:rPr>
                <w:rStyle w:val="Strong"/>
                <w:rFonts w:asciiTheme="majorHAnsi" w:hAnsiTheme="majorHAnsi" w:cs="Arial"/>
                <w:sz w:val="20"/>
                <w:szCs w:val="20"/>
              </w:rPr>
              <w:t>Tek</w:t>
            </w:r>
            <w:proofErr w:type="spellEnd"/>
            <w:r w:rsidRPr="00CB5644">
              <w:rPr>
                <w:rStyle w:val="Strong"/>
                <w:rFonts w:asciiTheme="majorHAnsi" w:hAnsiTheme="majorHAnsi" w:cs="Arial"/>
                <w:sz w:val="20"/>
                <w:szCs w:val="20"/>
              </w:rPr>
              <w:t xml:space="preserve"> (</w:t>
            </w:r>
            <w:proofErr w:type="spellStart"/>
            <w:r w:rsidRPr="00CB5644">
              <w:rPr>
                <w:rStyle w:val="Strong"/>
                <w:rFonts w:asciiTheme="majorHAnsi" w:hAnsiTheme="majorHAnsi" w:cs="Arial"/>
                <w:sz w:val="20"/>
                <w:szCs w:val="20"/>
              </w:rPr>
              <w:t>Modul</w:t>
            </w:r>
            <w:proofErr w:type="spellEnd"/>
            <w:r w:rsidRPr="00CB5644">
              <w:rPr>
                <w:rStyle w:val="Strong"/>
                <w:rFonts w:asciiTheme="majorHAnsi" w:hAnsiTheme="majorHAnsi" w:cs="Arial"/>
                <w:sz w:val="20"/>
                <w:szCs w:val="20"/>
              </w:rPr>
              <w:t xml:space="preserve"> </w:t>
            </w:r>
            <w:proofErr w:type="spellStart"/>
            <w:r w:rsidRPr="00CB5644">
              <w:rPr>
                <w:rStyle w:val="Strong"/>
                <w:rFonts w:asciiTheme="majorHAnsi" w:hAnsiTheme="majorHAnsi" w:cs="Arial"/>
                <w:sz w:val="20"/>
                <w:szCs w:val="20"/>
              </w:rPr>
              <w:t>Pembelajaran</w:t>
            </w:r>
            <w:proofErr w:type="spellEnd"/>
            <w:r w:rsidRPr="00CB5644">
              <w:rPr>
                <w:rStyle w:val="Strong"/>
                <w:rFonts w:asciiTheme="majorHAnsi" w:hAnsiTheme="majorHAnsi" w:cs="Arial"/>
                <w:sz w:val="20"/>
                <w:szCs w:val="20"/>
              </w:rPr>
              <w:t xml:space="preserve"> </w:t>
            </w:r>
            <w:proofErr w:type="spellStart"/>
            <w:r w:rsidRPr="00CB5644">
              <w:rPr>
                <w:rStyle w:val="Strong"/>
                <w:rFonts w:asciiTheme="majorHAnsi" w:hAnsiTheme="majorHAnsi" w:cs="Arial"/>
                <w:sz w:val="20"/>
                <w:szCs w:val="20"/>
              </w:rPr>
              <w:t>Teknikal</w:t>
            </w:r>
            <w:proofErr w:type="spellEnd"/>
            <w:r w:rsidRPr="00CB5644">
              <w:rPr>
                <w:rStyle w:val="Strong"/>
                <w:rFonts w:asciiTheme="majorHAnsi" w:hAnsiTheme="majorHAnsi" w:cs="Arial"/>
                <w:sz w:val="20"/>
                <w:szCs w:val="20"/>
              </w:rPr>
              <w:t xml:space="preserve">) </w:t>
            </w:r>
            <w:proofErr w:type="spellStart"/>
            <w:r w:rsidRPr="00CB5644">
              <w:rPr>
                <w:rStyle w:val="Strong"/>
                <w:rFonts w:asciiTheme="majorHAnsi" w:hAnsiTheme="majorHAnsi" w:cs="Arial"/>
                <w:sz w:val="20"/>
                <w:szCs w:val="20"/>
              </w:rPr>
              <w:t>Pengajian</w:t>
            </w:r>
            <w:proofErr w:type="spellEnd"/>
            <w:r w:rsidRPr="00CB5644">
              <w:rPr>
                <w:rStyle w:val="Strong"/>
                <w:rFonts w:asciiTheme="majorHAnsi" w:hAnsiTheme="majorHAnsi" w:cs="Arial"/>
                <w:sz w:val="20"/>
                <w:szCs w:val="20"/>
              </w:rPr>
              <w:t xml:space="preserve"> </w:t>
            </w:r>
            <w:proofErr w:type="spellStart"/>
            <w:r w:rsidRPr="00CB5644">
              <w:rPr>
                <w:rStyle w:val="Strong"/>
                <w:rFonts w:asciiTheme="majorHAnsi" w:hAnsiTheme="majorHAnsi" w:cs="Arial"/>
                <w:sz w:val="20"/>
                <w:szCs w:val="20"/>
              </w:rPr>
              <w:t>Keusahawanan</w:t>
            </w:r>
            <w:proofErr w:type="spellEnd"/>
            <w:r w:rsidRPr="00CB5644">
              <w:rPr>
                <w:rStyle w:val="Strong"/>
                <w:rFonts w:asciiTheme="majorHAnsi" w:hAnsiTheme="majorHAnsi" w:cs="Arial"/>
                <w:sz w:val="20"/>
                <w:szCs w:val="20"/>
              </w:rPr>
              <w:t xml:space="preserve"> </w:t>
            </w:r>
            <w:proofErr w:type="spellStart"/>
            <w:r w:rsidRPr="00CB5644">
              <w:rPr>
                <w:rStyle w:val="Strong"/>
                <w:rFonts w:asciiTheme="majorHAnsi" w:hAnsiTheme="majorHAnsi" w:cs="Arial"/>
                <w:sz w:val="20"/>
                <w:szCs w:val="20"/>
              </w:rPr>
              <w:t>Tahap</w:t>
            </w:r>
            <w:proofErr w:type="spellEnd"/>
            <w:r w:rsidRPr="00CB5644">
              <w:rPr>
                <w:rStyle w:val="Strong"/>
                <w:rFonts w:asciiTheme="majorHAnsi" w:hAnsiTheme="majorHAnsi" w:cs="Arial"/>
                <w:sz w:val="20"/>
                <w:szCs w:val="20"/>
              </w:rPr>
              <w:t xml:space="preserve"> 3,</w:t>
            </w:r>
            <w:r w:rsidRPr="00CB5644">
              <w:rPr>
                <w:rFonts w:asciiTheme="majorHAnsi" w:hAnsiTheme="majorHAnsi" w:cs="Arial"/>
                <w:sz w:val="20"/>
                <w:szCs w:val="20"/>
                <w:lang w:val="nb-NO"/>
              </w:rPr>
              <w:t xml:space="preserve"> Pengurusan Akademik, Bahagian Pendidikan Teknik dan Vokasional, </w:t>
            </w:r>
            <w:proofErr w:type="spellStart"/>
            <w:r w:rsidRPr="00CB5644">
              <w:rPr>
                <w:rFonts w:asciiTheme="majorHAnsi" w:hAnsiTheme="majorHAnsi" w:cs="Arial"/>
                <w:sz w:val="20"/>
                <w:szCs w:val="20"/>
              </w:rPr>
              <w:t>Kementerian</w:t>
            </w:r>
            <w:proofErr w:type="spellEnd"/>
            <w:r w:rsidRPr="00CB5644">
              <w:rPr>
                <w:rFonts w:asciiTheme="majorHAnsi" w:hAnsiTheme="majorHAnsi" w:cs="Arial"/>
                <w:sz w:val="20"/>
                <w:szCs w:val="20"/>
              </w:rPr>
              <w:t xml:space="preserve"> </w:t>
            </w:r>
            <w:proofErr w:type="spellStart"/>
            <w:r w:rsidRPr="00CB5644">
              <w:rPr>
                <w:rFonts w:asciiTheme="majorHAnsi" w:hAnsiTheme="majorHAnsi" w:cs="Arial"/>
                <w:sz w:val="20"/>
                <w:szCs w:val="20"/>
              </w:rPr>
              <w:t>Pelajaran</w:t>
            </w:r>
            <w:proofErr w:type="spellEnd"/>
            <w:r w:rsidRPr="00CB5644">
              <w:rPr>
                <w:rFonts w:asciiTheme="majorHAnsi" w:hAnsiTheme="majorHAnsi" w:cs="Arial"/>
                <w:sz w:val="20"/>
                <w:szCs w:val="20"/>
              </w:rPr>
              <w:t xml:space="preserve"> Malaysia.</w:t>
            </w:r>
          </w:p>
          <w:p w:rsidR="00CB5644" w:rsidRPr="00CB5644" w:rsidRDefault="00CB5644" w:rsidP="00CB5644">
            <w:pPr>
              <w:pStyle w:val="ListParagraph"/>
              <w:numPr>
                <w:ilvl w:val="0"/>
                <w:numId w:val="10"/>
              </w:numPr>
              <w:spacing w:before="120" w:after="120"/>
              <w:ind w:left="558"/>
              <w:jc w:val="left"/>
              <w:rPr>
                <w:rFonts w:asciiTheme="majorHAnsi" w:hAnsiTheme="majorHAnsi" w:cs="Arial"/>
                <w:sz w:val="20"/>
                <w:szCs w:val="20"/>
              </w:rPr>
            </w:pPr>
            <w:proofErr w:type="spellStart"/>
            <w:r w:rsidRPr="00CB5644">
              <w:rPr>
                <w:rFonts w:asciiTheme="majorHAnsi" w:hAnsiTheme="majorHAnsi" w:cs="Arial"/>
                <w:sz w:val="20"/>
                <w:szCs w:val="20"/>
              </w:rPr>
              <w:t>Siri</w:t>
            </w:r>
            <w:proofErr w:type="spellEnd"/>
            <w:r w:rsidRPr="00CB5644">
              <w:rPr>
                <w:rFonts w:asciiTheme="majorHAnsi" w:hAnsiTheme="majorHAnsi" w:cs="Arial"/>
                <w:sz w:val="20"/>
                <w:szCs w:val="20"/>
              </w:rPr>
              <w:t xml:space="preserve"> </w:t>
            </w:r>
            <w:proofErr w:type="spellStart"/>
            <w:r w:rsidRPr="00CB5644">
              <w:rPr>
                <w:rFonts w:asciiTheme="majorHAnsi" w:hAnsiTheme="majorHAnsi" w:cs="Arial"/>
                <w:sz w:val="20"/>
                <w:szCs w:val="20"/>
              </w:rPr>
              <w:t>Pengurusan</w:t>
            </w:r>
            <w:proofErr w:type="spellEnd"/>
            <w:r w:rsidRPr="00CB5644">
              <w:rPr>
                <w:rFonts w:asciiTheme="majorHAnsi" w:hAnsiTheme="majorHAnsi" w:cs="Arial"/>
                <w:sz w:val="20"/>
                <w:szCs w:val="20"/>
              </w:rPr>
              <w:t xml:space="preserve"> MKM-</w:t>
            </w:r>
            <w:proofErr w:type="spellStart"/>
            <w:r w:rsidRPr="00CB5644">
              <w:rPr>
                <w:rFonts w:asciiTheme="majorHAnsi" w:hAnsiTheme="majorHAnsi" w:cs="Arial"/>
                <w:sz w:val="20"/>
                <w:szCs w:val="20"/>
              </w:rPr>
              <w:t>Rancangan</w:t>
            </w:r>
            <w:proofErr w:type="spellEnd"/>
            <w:r w:rsidRPr="00CB5644">
              <w:rPr>
                <w:rFonts w:asciiTheme="majorHAnsi" w:hAnsiTheme="majorHAnsi" w:cs="Arial"/>
                <w:sz w:val="20"/>
                <w:szCs w:val="20"/>
              </w:rPr>
              <w:t xml:space="preserve"> </w:t>
            </w:r>
            <w:proofErr w:type="spellStart"/>
            <w:r w:rsidRPr="00CB5644">
              <w:rPr>
                <w:rFonts w:asciiTheme="majorHAnsi" w:hAnsiTheme="majorHAnsi" w:cs="Arial"/>
                <w:sz w:val="20"/>
                <w:szCs w:val="20"/>
              </w:rPr>
              <w:t>Perniagaan-Maktab</w:t>
            </w:r>
            <w:proofErr w:type="spellEnd"/>
            <w:r w:rsidRPr="00CB5644">
              <w:rPr>
                <w:rFonts w:asciiTheme="majorHAnsi" w:hAnsiTheme="majorHAnsi" w:cs="Arial"/>
                <w:sz w:val="20"/>
                <w:szCs w:val="20"/>
              </w:rPr>
              <w:t xml:space="preserve"> </w:t>
            </w:r>
            <w:proofErr w:type="spellStart"/>
            <w:r w:rsidRPr="00CB5644">
              <w:rPr>
                <w:rFonts w:asciiTheme="majorHAnsi" w:hAnsiTheme="majorHAnsi" w:cs="Arial"/>
                <w:sz w:val="20"/>
                <w:szCs w:val="20"/>
              </w:rPr>
              <w:t>Kerjasama</w:t>
            </w:r>
            <w:proofErr w:type="spellEnd"/>
            <w:r w:rsidRPr="00CB5644">
              <w:rPr>
                <w:rFonts w:asciiTheme="majorHAnsi" w:hAnsiTheme="majorHAnsi" w:cs="Arial"/>
                <w:sz w:val="20"/>
                <w:szCs w:val="20"/>
              </w:rPr>
              <w:t xml:space="preserve"> Malaysia.</w:t>
            </w:r>
          </w:p>
          <w:p w:rsidR="00CB5644" w:rsidRPr="00CB5644" w:rsidRDefault="00CB5644" w:rsidP="00CB5644">
            <w:pPr>
              <w:pStyle w:val="ListParagraph"/>
              <w:spacing w:before="120" w:after="120"/>
              <w:ind w:left="558"/>
              <w:rPr>
                <w:rFonts w:asciiTheme="majorHAnsi" w:hAnsiTheme="majorHAnsi" w:cs="Arial"/>
                <w:sz w:val="20"/>
                <w:szCs w:val="20"/>
              </w:rPr>
            </w:pPr>
          </w:p>
          <w:p w:rsidR="00CB5644" w:rsidRDefault="00CB5644" w:rsidP="00CB5644">
            <w:pPr>
              <w:pStyle w:val="ListParagraph"/>
              <w:numPr>
                <w:ilvl w:val="0"/>
                <w:numId w:val="10"/>
              </w:numPr>
              <w:spacing w:before="120" w:after="120"/>
              <w:ind w:left="558"/>
              <w:jc w:val="left"/>
              <w:rPr>
                <w:rFonts w:asciiTheme="majorHAnsi" w:hAnsiTheme="majorHAnsi" w:cs="Arial"/>
                <w:sz w:val="20"/>
                <w:szCs w:val="20"/>
              </w:rPr>
            </w:pPr>
            <w:proofErr w:type="spellStart"/>
            <w:r w:rsidRPr="00CB5644">
              <w:rPr>
                <w:rFonts w:asciiTheme="majorHAnsi" w:hAnsiTheme="majorHAnsi" w:cs="Arial"/>
                <w:sz w:val="20"/>
                <w:szCs w:val="20"/>
              </w:rPr>
              <w:t>Buku</w:t>
            </w:r>
            <w:proofErr w:type="spellEnd"/>
            <w:r w:rsidRPr="00CB5644">
              <w:rPr>
                <w:rFonts w:asciiTheme="majorHAnsi" w:hAnsiTheme="majorHAnsi" w:cs="Arial"/>
                <w:sz w:val="20"/>
                <w:szCs w:val="20"/>
              </w:rPr>
              <w:t xml:space="preserve"> </w:t>
            </w:r>
            <w:proofErr w:type="spellStart"/>
            <w:r w:rsidRPr="00CB5644">
              <w:rPr>
                <w:rFonts w:asciiTheme="majorHAnsi" w:hAnsiTheme="majorHAnsi" w:cs="Arial"/>
                <w:sz w:val="20"/>
                <w:szCs w:val="20"/>
              </w:rPr>
              <w:t>Sumber</w:t>
            </w:r>
            <w:proofErr w:type="spellEnd"/>
            <w:r w:rsidRPr="00CB5644">
              <w:rPr>
                <w:rFonts w:asciiTheme="majorHAnsi" w:hAnsiTheme="majorHAnsi" w:cs="Arial"/>
                <w:sz w:val="20"/>
                <w:szCs w:val="20"/>
              </w:rPr>
              <w:t xml:space="preserve"> </w:t>
            </w:r>
            <w:proofErr w:type="spellStart"/>
            <w:r w:rsidRPr="00CB5644">
              <w:rPr>
                <w:rFonts w:asciiTheme="majorHAnsi" w:hAnsiTheme="majorHAnsi" w:cs="Arial"/>
                <w:sz w:val="20"/>
                <w:szCs w:val="20"/>
              </w:rPr>
              <w:t>Pengajian</w:t>
            </w:r>
            <w:proofErr w:type="spellEnd"/>
            <w:r w:rsidRPr="00CB5644">
              <w:rPr>
                <w:rFonts w:asciiTheme="majorHAnsi" w:hAnsiTheme="majorHAnsi" w:cs="Arial"/>
                <w:sz w:val="20"/>
                <w:szCs w:val="20"/>
              </w:rPr>
              <w:t xml:space="preserve"> </w:t>
            </w:r>
            <w:proofErr w:type="spellStart"/>
            <w:r w:rsidRPr="00CB5644">
              <w:rPr>
                <w:rFonts w:asciiTheme="majorHAnsi" w:hAnsiTheme="majorHAnsi" w:cs="Arial"/>
                <w:sz w:val="20"/>
                <w:szCs w:val="20"/>
              </w:rPr>
              <w:t>Keusahawanan</w:t>
            </w:r>
            <w:proofErr w:type="spellEnd"/>
            <w:r w:rsidRPr="00CB5644">
              <w:rPr>
                <w:rFonts w:asciiTheme="majorHAnsi" w:hAnsiTheme="majorHAnsi" w:cs="Arial"/>
                <w:sz w:val="20"/>
                <w:szCs w:val="20"/>
              </w:rPr>
              <w:t xml:space="preserve"> </w:t>
            </w:r>
            <w:proofErr w:type="spellStart"/>
            <w:r w:rsidRPr="00CB5644">
              <w:rPr>
                <w:rFonts w:asciiTheme="majorHAnsi" w:hAnsiTheme="majorHAnsi" w:cs="Arial"/>
                <w:sz w:val="20"/>
                <w:szCs w:val="20"/>
              </w:rPr>
              <w:t>Tingkatan</w:t>
            </w:r>
            <w:proofErr w:type="spellEnd"/>
            <w:r w:rsidRPr="00CB5644">
              <w:rPr>
                <w:rFonts w:asciiTheme="majorHAnsi" w:hAnsiTheme="majorHAnsi" w:cs="Arial"/>
                <w:sz w:val="20"/>
                <w:szCs w:val="20"/>
              </w:rPr>
              <w:t xml:space="preserve"> 4.</w:t>
            </w:r>
          </w:p>
          <w:p w:rsidR="00CB5644" w:rsidRPr="00CB5644" w:rsidRDefault="00CB5644" w:rsidP="00CB5644">
            <w:pPr>
              <w:pStyle w:val="ListParagraph"/>
              <w:rPr>
                <w:rFonts w:asciiTheme="majorHAnsi" w:hAnsiTheme="majorHAnsi" w:cs="Arial"/>
                <w:sz w:val="20"/>
                <w:szCs w:val="20"/>
              </w:rPr>
            </w:pPr>
          </w:p>
          <w:p w:rsidR="001D61D0" w:rsidRPr="00CB5644" w:rsidRDefault="00CB5644" w:rsidP="00CB5644">
            <w:pPr>
              <w:pStyle w:val="ListParagraph"/>
              <w:numPr>
                <w:ilvl w:val="0"/>
                <w:numId w:val="10"/>
              </w:numPr>
              <w:spacing w:before="120" w:after="120"/>
              <w:ind w:left="558"/>
              <w:jc w:val="left"/>
              <w:rPr>
                <w:rFonts w:asciiTheme="majorHAnsi" w:hAnsiTheme="majorHAnsi" w:cs="Arial"/>
                <w:sz w:val="20"/>
                <w:szCs w:val="20"/>
              </w:rPr>
            </w:pPr>
            <w:proofErr w:type="spellStart"/>
            <w:r w:rsidRPr="00CB5644">
              <w:rPr>
                <w:rFonts w:asciiTheme="majorHAnsi" w:hAnsiTheme="majorHAnsi" w:cs="Arial"/>
                <w:sz w:val="20"/>
                <w:szCs w:val="20"/>
              </w:rPr>
              <w:t>Buku</w:t>
            </w:r>
            <w:proofErr w:type="spellEnd"/>
            <w:r w:rsidRPr="00CB5644">
              <w:rPr>
                <w:rFonts w:asciiTheme="majorHAnsi" w:hAnsiTheme="majorHAnsi" w:cs="Arial"/>
                <w:sz w:val="20"/>
                <w:szCs w:val="20"/>
              </w:rPr>
              <w:t xml:space="preserve"> </w:t>
            </w:r>
            <w:proofErr w:type="spellStart"/>
            <w:proofErr w:type="gramStart"/>
            <w:r w:rsidRPr="00CB5644">
              <w:rPr>
                <w:rFonts w:asciiTheme="majorHAnsi" w:hAnsiTheme="majorHAnsi" w:cs="Arial"/>
                <w:sz w:val="20"/>
                <w:szCs w:val="20"/>
              </w:rPr>
              <w:t>teks</w:t>
            </w:r>
            <w:proofErr w:type="spellEnd"/>
            <w:r w:rsidRPr="00CB5644">
              <w:rPr>
                <w:rFonts w:asciiTheme="majorHAnsi" w:hAnsiTheme="majorHAnsi" w:cs="Arial"/>
                <w:sz w:val="20"/>
                <w:szCs w:val="20"/>
              </w:rPr>
              <w:t xml:space="preserve">  </w:t>
            </w:r>
            <w:proofErr w:type="spellStart"/>
            <w:r w:rsidRPr="00CB5644">
              <w:rPr>
                <w:rFonts w:asciiTheme="majorHAnsi" w:hAnsiTheme="majorHAnsi" w:cs="Arial"/>
                <w:sz w:val="20"/>
                <w:szCs w:val="20"/>
              </w:rPr>
              <w:t>Perakaunan</w:t>
            </w:r>
            <w:proofErr w:type="spellEnd"/>
            <w:proofErr w:type="gramEnd"/>
            <w:r w:rsidRPr="00CB5644">
              <w:rPr>
                <w:rFonts w:asciiTheme="majorHAnsi" w:hAnsiTheme="majorHAnsi" w:cs="Arial"/>
                <w:sz w:val="20"/>
                <w:szCs w:val="20"/>
              </w:rPr>
              <w:t xml:space="preserve"> </w:t>
            </w:r>
            <w:proofErr w:type="spellStart"/>
            <w:r w:rsidRPr="00CB5644">
              <w:rPr>
                <w:rFonts w:asciiTheme="majorHAnsi" w:hAnsiTheme="majorHAnsi" w:cs="Arial"/>
                <w:sz w:val="20"/>
                <w:szCs w:val="20"/>
              </w:rPr>
              <w:t>Perniagaan</w:t>
            </w:r>
            <w:proofErr w:type="spellEnd"/>
            <w:r w:rsidRPr="00CB5644">
              <w:rPr>
                <w:rFonts w:asciiTheme="majorHAnsi" w:hAnsiTheme="majorHAnsi" w:cs="Arial"/>
                <w:sz w:val="20"/>
                <w:szCs w:val="20"/>
              </w:rPr>
              <w:t xml:space="preserve"> </w:t>
            </w:r>
            <w:proofErr w:type="spellStart"/>
            <w:r w:rsidRPr="00CB5644">
              <w:rPr>
                <w:rFonts w:asciiTheme="majorHAnsi" w:hAnsiTheme="majorHAnsi" w:cs="Arial"/>
                <w:sz w:val="20"/>
                <w:szCs w:val="20"/>
              </w:rPr>
              <w:t>Tingkatan</w:t>
            </w:r>
            <w:proofErr w:type="spellEnd"/>
            <w:r w:rsidRPr="00CB5644">
              <w:rPr>
                <w:rFonts w:asciiTheme="majorHAnsi" w:hAnsiTheme="majorHAnsi" w:cs="Arial"/>
                <w:sz w:val="20"/>
                <w:szCs w:val="20"/>
              </w:rPr>
              <w:t xml:space="preserve"> 4 </w:t>
            </w:r>
            <w:proofErr w:type="spellStart"/>
            <w:r w:rsidRPr="00CB5644">
              <w:rPr>
                <w:rFonts w:asciiTheme="majorHAnsi" w:hAnsiTheme="majorHAnsi" w:cs="Arial"/>
                <w:sz w:val="20"/>
                <w:szCs w:val="20"/>
              </w:rPr>
              <w:t>dan</w:t>
            </w:r>
            <w:proofErr w:type="spellEnd"/>
            <w:r w:rsidRPr="00CB5644">
              <w:rPr>
                <w:rFonts w:asciiTheme="majorHAnsi" w:hAnsiTheme="majorHAnsi" w:cs="Arial"/>
                <w:sz w:val="20"/>
                <w:szCs w:val="20"/>
              </w:rPr>
              <w:t xml:space="preserve"> 5.</w:t>
            </w:r>
            <w:r w:rsidRPr="00CB5644">
              <w:rPr>
                <w:rFonts w:ascii="Arial" w:hAnsi="Arial" w:cs="Arial"/>
              </w:rPr>
              <w:t xml:space="preserve"> </w:t>
            </w:r>
          </w:p>
        </w:tc>
      </w:tr>
      <w:tr w:rsidR="007C161B" w:rsidRPr="009D755A" w:rsidTr="003972C7">
        <w:tc>
          <w:tcPr>
            <w:tcW w:w="10260" w:type="dxa"/>
            <w:shd w:val="clear" w:color="auto" w:fill="auto"/>
          </w:tcPr>
          <w:p w:rsidR="007C161B" w:rsidRPr="009D755A" w:rsidRDefault="007C161B" w:rsidP="00A86920">
            <w:pPr>
              <w:ind w:left="144"/>
              <w:jc w:val="left"/>
              <w:rPr>
                <w:bCs/>
                <w:sz w:val="20"/>
                <w:szCs w:val="20"/>
              </w:rPr>
            </w:pPr>
            <w:r w:rsidRPr="009D755A">
              <w:rPr>
                <w:b/>
                <w:bCs/>
                <w:sz w:val="20"/>
                <w:szCs w:val="20"/>
              </w:rPr>
              <w:lastRenderedPageBreak/>
              <w:t>KEHADIRAN/PERATURAN SEMASA KULIAH</w:t>
            </w:r>
            <w:r w:rsidR="00837C9F" w:rsidRPr="009D755A">
              <w:rPr>
                <w:b/>
                <w:bCs/>
                <w:sz w:val="20"/>
                <w:szCs w:val="20"/>
              </w:rPr>
              <w:t xml:space="preserve"> </w:t>
            </w:r>
            <w:r w:rsidRPr="009D755A">
              <w:rPr>
                <w:b/>
                <w:bCs/>
                <w:sz w:val="20"/>
                <w:szCs w:val="20"/>
              </w:rPr>
              <w:t xml:space="preserve"> </w:t>
            </w:r>
            <w:r w:rsidRPr="009D755A">
              <w:rPr>
                <w:bCs/>
                <w:sz w:val="20"/>
                <w:szCs w:val="20"/>
              </w:rPr>
              <w:t>(</w:t>
            </w:r>
            <w:r w:rsidRPr="009D755A">
              <w:rPr>
                <w:bCs/>
                <w:i/>
                <w:sz w:val="20"/>
                <w:szCs w:val="20"/>
              </w:rPr>
              <w:t>LECTURE ATTENDANCE</w:t>
            </w:r>
            <w:r w:rsidRPr="009D755A">
              <w:rPr>
                <w:bCs/>
                <w:sz w:val="20"/>
                <w:szCs w:val="20"/>
              </w:rPr>
              <w:t>/</w:t>
            </w:r>
            <w:r w:rsidRPr="009D755A">
              <w:rPr>
                <w:bCs/>
                <w:i/>
                <w:sz w:val="20"/>
                <w:szCs w:val="20"/>
              </w:rPr>
              <w:t>REGULATION</w:t>
            </w:r>
            <w:r w:rsidRPr="009D755A">
              <w:rPr>
                <w:bCs/>
                <w:sz w:val="20"/>
                <w:szCs w:val="20"/>
              </w:rPr>
              <w:t>):</w:t>
            </w:r>
          </w:p>
          <w:p w:rsidR="00837C9F" w:rsidRPr="009D755A" w:rsidRDefault="00837C9F" w:rsidP="00837C9F">
            <w:pPr>
              <w:jc w:val="left"/>
              <w:rPr>
                <w:bCs/>
                <w:sz w:val="20"/>
                <w:szCs w:val="20"/>
              </w:rPr>
            </w:pPr>
          </w:p>
          <w:p w:rsidR="0006580C" w:rsidRPr="009D755A" w:rsidRDefault="007C161B" w:rsidP="00C969FE">
            <w:pPr>
              <w:numPr>
                <w:ilvl w:val="0"/>
                <w:numId w:val="1"/>
              </w:numPr>
              <w:ind w:left="504"/>
              <w:jc w:val="both"/>
              <w:rPr>
                <w:i/>
                <w:sz w:val="20"/>
                <w:szCs w:val="20"/>
                <w:lang w:val="sv-SE"/>
              </w:rPr>
            </w:pPr>
            <w:r w:rsidRPr="009D755A">
              <w:rPr>
                <w:sz w:val="20"/>
                <w:szCs w:val="20"/>
                <w:lang w:val="sv-SE"/>
              </w:rPr>
              <w:t>Pelajar mesti hadir tidak kurang dari 90% masa pertemuan yang ditentukan bagi sesuatu kursus.</w:t>
            </w:r>
          </w:p>
          <w:p w:rsidR="0006580C" w:rsidRPr="009D755A" w:rsidRDefault="007C161B" w:rsidP="00C969FE">
            <w:pPr>
              <w:ind w:left="504"/>
              <w:jc w:val="both"/>
              <w:rPr>
                <w:i/>
                <w:sz w:val="20"/>
                <w:szCs w:val="20"/>
                <w:lang w:val="sv-SE"/>
              </w:rPr>
            </w:pPr>
            <w:r w:rsidRPr="009D755A">
              <w:rPr>
                <w:i/>
                <w:sz w:val="20"/>
                <w:szCs w:val="20"/>
              </w:rPr>
              <w:t>Students must attend lectures not less than 90% of the contact hours for every course</w:t>
            </w:r>
            <w:r w:rsidRPr="009D755A">
              <w:rPr>
                <w:sz w:val="20"/>
                <w:szCs w:val="20"/>
              </w:rPr>
              <w:t>.</w:t>
            </w:r>
          </w:p>
          <w:p w:rsidR="0006580C" w:rsidRPr="009D755A" w:rsidRDefault="0006580C" w:rsidP="0006580C">
            <w:pPr>
              <w:ind w:left="504" w:right="342"/>
              <w:jc w:val="both"/>
              <w:rPr>
                <w:i/>
                <w:sz w:val="20"/>
                <w:szCs w:val="20"/>
                <w:lang w:val="sv-SE"/>
              </w:rPr>
            </w:pPr>
          </w:p>
          <w:p w:rsidR="0006580C" w:rsidRPr="009D755A" w:rsidRDefault="007C161B" w:rsidP="00C969FE">
            <w:pPr>
              <w:numPr>
                <w:ilvl w:val="0"/>
                <w:numId w:val="1"/>
              </w:numPr>
              <w:ind w:left="504"/>
              <w:jc w:val="both"/>
              <w:rPr>
                <w:i/>
                <w:sz w:val="20"/>
                <w:szCs w:val="20"/>
                <w:lang w:val="sv-SE"/>
              </w:rPr>
            </w:pPr>
            <w:proofErr w:type="spellStart"/>
            <w:r w:rsidRPr="009D755A">
              <w:rPr>
                <w:sz w:val="20"/>
                <w:szCs w:val="20"/>
              </w:rPr>
              <w:t>Pelajar</w:t>
            </w:r>
            <w:proofErr w:type="spellEnd"/>
            <w:r w:rsidRPr="009D755A">
              <w:rPr>
                <w:sz w:val="20"/>
                <w:szCs w:val="20"/>
              </w:rPr>
              <w:t xml:space="preserve"> yang </w:t>
            </w:r>
            <w:proofErr w:type="spellStart"/>
            <w:r w:rsidRPr="009D755A">
              <w:rPr>
                <w:sz w:val="20"/>
                <w:szCs w:val="20"/>
              </w:rPr>
              <w:t>tidak</w:t>
            </w:r>
            <w:proofErr w:type="spellEnd"/>
            <w:r w:rsidRPr="009D755A">
              <w:rPr>
                <w:sz w:val="20"/>
                <w:szCs w:val="20"/>
              </w:rPr>
              <w:t xml:space="preserve"> </w:t>
            </w:r>
            <w:proofErr w:type="spellStart"/>
            <w:r w:rsidRPr="009D755A">
              <w:rPr>
                <w:sz w:val="20"/>
                <w:szCs w:val="20"/>
              </w:rPr>
              <w:t>memenuhi</w:t>
            </w:r>
            <w:proofErr w:type="spellEnd"/>
            <w:r w:rsidRPr="009D755A">
              <w:rPr>
                <w:sz w:val="20"/>
                <w:szCs w:val="20"/>
              </w:rPr>
              <w:t xml:space="preserve"> </w:t>
            </w:r>
            <w:proofErr w:type="spellStart"/>
            <w:r w:rsidRPr="009D755A">
              <w:rPr>
                <w:sz w:val="20"/>
                <w:szCs w:val="20"/>
              </w:rPr>
              <w:t>perkara</w:t>
            </w:r>
            <w:proofErr w:type="spellEnd"/>
            <w:r w:rsidRPr="009D755A">
              <w:rPr>
                <w:sz w:val="20"/>
                <w:szCs w:val="20"/>
              </w:rPr>
              <w:t xml:space="preserve"> (1) </w:t>
            </w:r>
            <w:proofErr w:type="spellStart"/>
            <w:r w:rsidRPr="009D755A">
              <w:rPr>
                <w:sz w:val="20"/>
                <w:szCs w:val="20"/>
              </w:rPr>
              <w:t>di</w:t>
            </w:r>
            <w:proofErr w:type="spellEnd"/>
            <w:r w:rsidRPr="009D755A">
              <w:rPr>
                <w:sz w:val="20"/>
                <w:szCs w:val="20"/>
              </w:rPr>
              <w:t xml:space="preserve"> </w:t>
            </w:r>
            <w:proofErr w:type="spellStart"/>
            <w:r w:rsidRPr="009D755A">
              <w:rPr>
                <w:sz w:val="20"/>
                <w:szCs w:val="20"/>
              </w:rPr>
              <w:t>atas</w:t>
            </w:r>
            <w:proofErr w:type="spellEnd"/>
            <w:r w:rsidRPr="009D755A">
              <w:rPr>
                <w:sz w:val="20"/>
                <w:szCs w:val="20"/>
              </w:rPr>
              <w:t xml:space="preserve"> </w:t>
            </w:r>
            <w:proofErr w:type="spellStart"/>
            <w:r w:rsidRPr="009D755A">
              <w:rPr>
                <w:sz w:val="20"/>
                <w:szCs w:val="20"/>
              </w:rPr>
              <w:t>tidak</w:t>
            </w:r>
            <w:proofErr w:type="spellEnd"/>
            <w:r w:rsidRPr="009D755A">
              <w:rPr>
                <w:sz w:val="20"/>
                <w:szCs w:val="20"/>
              </w:rPr>
              <w:t xml:space="preserve"> </w:t>
            </w:r>
            <w:proofErr w:type="spellStart"/>
            <w:r w:rsidRPr="009D755A">
              <w:rPr>
                <w:sz w:val="20"/>
                <w:szCs w:val="20"/>
              </w:rPr>
              <w:t>dibenarkan</w:t>
            </w:r>
            <w:proofErr w:type="spellEnd"/>
            <w:r w:rsidRPr="009D755A">
              <w:rPr>
                <w:sz w:val="20"/>
                <w:szCs w:val="20"/>
              </w:rPr>
              <w:t xml:space="preserve"> </w:t>
            </w:r>
            <w:proofErr w:type="spellStart"/>
            <w:r w:rsidRPr="009D755A">
              <w:rPr>
                <w:sz w:val="20"/>
                <w:szCs w:val="20"/>
              </w:rPr>
              <w:t>menghadiri</w:t>
            </w:r>
            <w:proofErr w:type="spellEnd"/>
            <w:r w:rsidRPr="009D755A">
              <w:rPr>
                <w:sz w:val="20"/>
                <w:szCs w:val="20"/>
              </w:rPr>
              <w:t xml:space="preserve"> </w:t>
            </w:r>
            <w:proofErr w:type="spellStart"/>
            <w:r w:rsidRPr="009D755A">
              <w:rPr>
                <w:sz w:val="20"/>
                <w:szCs w:val="20"/>
              </w:rPr>
              <w:t>kuliah</w:t>
            </w:r>
            <w:proofErr w:type="spellEnd"/>
            <w:r w:rsidRPr="009D755A">
              <w:rPr>
                <w:sz w:val="20"/>
                <w:szCs w:val="20"/>
              </w:rPr>
              <w:t xml:space="preserve"> </w:t>
            </w:r>
            <w:proofErr w:type="spellStart"/>
            <w:r w:rsidRPr="009D755A">
              <w:rPr>
                <w:sz w:val="20"/>
                <w:szCs w:val="20"/>
              </w:rPr>
              <w:t>dan</w:t>
            </w:r>
            <w:proofErr w:type="spellEnd"/>
            <w:r w:rsidRPr="009D755A">
              <w:rPr>
                <w:sz w:val="20"/>
                <w:szCs w:val="20"/>
              </w:rPr>
              <w:t xml:space="preserve"> </w:t>
            </w:r>
            <w:proofErr w:type="spellStart"/>
            <w:r w:rsidRPr="009D755A">
              <w:rPr>
                <w:sz w:val="20"/>
                <w:szCs w:val="20"/>
              </w:rPr>
              <w:t>menduduki</w:t>
            </w:r>
            <w:proofErr w:type="spellEnd"/>
            <w:r w:rsidRPr="009D755A">
              <w:rPr>
                <w:sz w:val="20"/>
                <w:szCs w:val="20"/>
              </w:rPr>
              <w:t xml:space="preserve"> </w:t>
            </w:r>
            <w:proofErr w:type="spellStart"/>
            <w:r w:rsidRPr="009D755A">
              <w:rPr>
                <w:sz w:val="20"/>
                <w:szCs w:val="20"/>
              </w:rPr>
              <w:t>sebarang</w:t>
            </w:r>
            <w:proofErr w:type="spellEnd"/>
            <w:r w:rsidRPr="009D755A">
              <w:rPr>
                <w:sz w:val="20"/>
                <w:szCs w:val="20"/>
              </w:rPr>
              <w:t xml:space="preserve"> </w:t>
            </w:r>
            <w:proofErr w:type="spellStart"/>
            <w:r w:rsidRPr="009D755A">
              <w:rPr>
                <w:sz w:val="20"/>
                <w:szCs w:val="20"/>
              </w:rPr>
              <w:t>bentuk</w:t>
            </w:r>
            <w:proofErr w:type="spellEnd"/>
            <w:r w:rsidRPr="009D755A">
              <w:rPr>
                <w:sz w:val="20"/>
                <w:szCs w:val="20"/>
              </w:rPr>
              <w:t xml:space="preserve"> </w:t>
            </w:r>
            <w:proofErr w:type="spellStart"/>
            <w:r w:rsidRPr="009D755A">
              <w:rPr>
                <w:sz w:val="20"/>
                <w:szCs w:val="20"/>
              </w:rPr>
              <w:t>penilaian</w:t>
            </w:r>
            <w:proofErr w:type="spellEnd"/>
            <w:r w:rsidRPr="009D755A">
              <w:rPr>
                <w:sz w:val="20"/>
                <w:szCs w:val="20"/>
              </w:rPr>
              <w:t xml:space="preserve"> </w:t>
            </w:r>
            <w:proofErr w:type="spellStart"/>
            <w:r w:rsidRPr="009D755A">
              <w:rPr>
                <w:sz w:val="20"/>
                <w:szCs w:val="20"/>
              </w:rPr>
              <w:t>selanjutnya</w:t>
            </w:r>
            <w:proofErr w:type="spellEnd"/>
            <w:r w:rsidRPr="009D755A">
              <w:rPr>
                <w:sz w:val="20"/>
                <w:szCs w:val="20"/>
              </w:rPr>
              <w:t xml:space="preserve">. </w:t>
            </w:r>
            <w:proofErr w:type="spellStart"/>
            <w:r w:rsidRPr="009D755A">
              <w:rPr>
                <w:sz w:val="20"/>
                <w:szCs w:val="20"/>
              </w:rPr>
              <w:t>Markah</w:t>
            </w:r>
            <w:proofErr w:type="spellEnd"/>
            <w:r w:rsidRPr="009D755A">
              <w:rPr>
                <w:sz w:val="20"/>
                <w:szCs w:val="20"/>
              </w:rPr>
              <w:t xml:space="preserve"> </w:t>
            </w:r>
            <w:proofErr w:type="spellStart"/>
            <w:r w:rsidRPr="009D755A">
              <w:rPr>
                <w:sz w:val="20"/>
                <w:szCs w:val="20"/>
              </w:rPr>
              <w:t>sifar</w:t>
            </w:r>
            <w:proofErr w:type="spellEnd"/>
            <w:r w:rsidRPr="009D755A">
              <w:rPr>
                <w:sz w:val="20"/>
                <w:szCs w:val="20"/>
              </w:rPr>
              <w:t xml:space="preserve"> (0) </w:t>
            </w:r>
            <w:proofErr w:type="spellStart"/>
            <w:proofErr w:type="gramStart"/>
            <w:r w:rsidRPr="009D755A">
              <w:rPr>
                <w:sz w:val="20"/>
                <w:szCs w:val="20"/>
              </w:rPr>
              <w:t>akan</w:t>
            </w:r>
            <w:proofErr w:type="spellEnd"/>
            <w:proofErr w:type="gramEnd"/>
            <w:r w:rsidRPr="009D755A">
              <w:rPr>
                <w:sz w:val="20"/>
                <w:szCs w:val="20"/>
              </w:rPr>
              <w:t xml:space="preserve"> </w:t>
            </w:r>
            <w:proofErr w:type="spellStart"/>
            <w:r w:rsidRPr="009D755A">
              <w:rPr>
                <w:sz w:val="20"/>
                <w:szCs w:val="20"/>
              </w:rPr>
              <w:t>diberikan</w:t>
            </w:r>
            <w:proofErr w:type="spellEnd"/>
            <w:r w:rsidRPr="009D755A">
              <w:rPr>
                <w:sz w:val="20"/>
                <w:szCs w:val="20"/>
              </w:rPr>
              <w:t xml:space="preserve"> </w:t>
            </w:r>
            <w:proofErr w:type="spellStart"/>
            <w:r w:rsidRPr="009D755A">
              <w:rPr>
                <w:sz w:val="20"/>
                <w:szCs w:val="20"/>
              </w:rPr>
              <w:t>kepada</w:t>
            </w:r>
            <w:proofErr w:type="spellEnd"/>
            <w:r w:rsidRPr="009D755A">
              <w:rPr>
                <w:sz w:val="20"/>
                <w:szCs w:val="20"/>
              </w:rPr>
              <w:t xml:space="preserve"> </w:t>
            </w:r>
            <w:proofErr w:type="spellStart"/>
            <w:r w:rsidRPr="009D755A">
              <w:rPr>
                <w:sz w:val="20"/>
                <w:szCs w:val="20"/>
              </w:rPr>
              <w:t>pelajar</w:t>
            </w:r>
            <w:proofErr w:type="spellEnd"/>
            <w:r w:rsidRPr="009D755A">
              <w:rPr>
                <w:sz w:val="20"/>
                <w:szCs w:val="20"/>
              </w:rPr>
              <w:t xml:space="preserve"> yang </w:t>
            </w:r>
            <w:proofErr w:type="spellStart"/>
            <w:r w:rsidRPr="009D755A">
              <w:rPr>
                <w:sz w:val="20"/>
                <w:szCs w:val="20"/>
              </w:rPr>
              <w:t>gagal</w:t>
            </w:r>
            <w:proofErr w:type="spellEnd"/>
            <w:r w:rsidRPr="009D755A">
              <w:rPr>
                <w:sz w:val="20"/>
                <w:szCs w:val="20"/>
              </w:rPr>
              <w:t xml:space="preserve"> </w:t>
            </w:r>
            <w:proofErr w:type="spellStart"/>
            <w:r w:rsidRPr="009D755A">
              <w:rPr>
                <w:sz w:val="20"/>
                <w:szCs w:val="20"/>
              </w:rPr>
              <w:t>memenuhi</w:t>
            </w:r>
            <w:proofErr w:type="spellEnd"/>
            <w:r w:rsidRPr="009D755A">
              <w:rPr>
                <w:sz w:val="20"/>
                <w:szCs w:val="20"/>
              </w:rPr>
              <w:t xml:space="preserve"> </w:t>
            </w:r>
            <w:proofErr w:type="spellStart"/>
            <w:r w:rsidRPr="009D755A">
              <w:rPr>
                <w:sz w:val="20"/>
                <w:szCs w:val="20"/>
              </w:rPr>
              <w:t>perkara</w:t>
            </w:r>
            <w:proofErr w:type="spellEnd"/>
            <w:r w:rsidRPr="009D755A">
              <w:rPr>
                <w:sz w:val="20"/>
                <w:szCs w:val="20"/>
              </w:rPr>
              <w:t xml:space="preserve"> (1).</w:t>
            </w:r>
          </w:p>
          <w:p w:rsidR="0006580C" w:rsidRPr="009D755A" w:rsidRDefault="007C161B" w:rsidP="00C969FE">
            <w:pPr>
              <w:ind w:left="504"/>
              <w:jc w:val="both"/>
              <w:rPr>
                <w:i/>
                <w:sz w:val="20"/>
                <w:szCs w:val="20"/>
                <w:lang w:val="sv-SE"/>
              </w:rPr>
            </w:pPr>
            <w:r w:rsidRPr="009D755A">
              <w:rPr>
                <w:i/>
                <w:sz w:val="20"/>
                <w:szCs w:val="20"/>
              </w:rPr>
              <w:t xml:space="preserve">Students who do not </w:t>
            </w:r>
            <w:proofErr w:type="spellStart"/>
            <w:r w:rsidRPr="009D755A">
              <w:rPr>
                <w:i/>
                <w:sz w:val="20"/>
                <w:szCs w:val="20"/>
              </w:rPr>
              <w:t>fulfill</w:t>
            </w:r>
            <w:proofErr w:type="spellEnd"/>
            <w:r w:rsidRPr="009D755A">
              <w:rPr>
                <w:i/>
                <w:sz w:val="20"/>
                <w:szCs w:val="20"/>
              </w:rPr>
              <w:t xml:space="preserve"> </w:t>
            </w:r>
            <w:r w:rsidRPr="009D755A">
              <w:rPr>
                <w:sz w:val="20"/>
                <w:szCs w:val="20"/>
              </w:rPr>
              <w:t>(</w:t>
            </w:r>
            <w:r w:rsidRPr="009D755A">
              <w:rPr>
                <w:i/>
                <w:sz w:val="20"/>
                <w:szCs w:val="20"/>
              </w:rPr>
              <w:t>1</w:t>
            </w:r>
            <w:r w:rsidRPr="009D755A">
              <w:rPr>
                <w:sz w:val="20"/>
                <w:szCs w:val="20"/>
              </w:rPr>
              <w:t>)</w:t>
            </w:r>
            <w:r w:rsidRPr="009D755A">
              <w:rPr>
                <w:i/>
                <w:sz w:val="20"/>
                <w:szCs w:val="20"/>
              </w:rPr>
              <w:t xml:space="preserve"> will not be allowed to attend further lectures and s</w:t>
            </w:r>
            <w:r w:rsidR="00837C9F" w:rsidRPr="009D755A">
              <w:rPr>
                <w:i/>
                <w:sz w:val="20"/>
                <w:szCs w:val="20"/>
              </w:rPr>
              <w:t xml:space="preserve">it for any further examination. </w:t>
            </w:r>
            <w:r w:rsidRPr="009D755A">
              <w:rPr>
                <w:i/>
                <w:sz w:val="20"/>
                <w:szCs w:val="20"/>
              </w:rPr>
              <w:t xml:space="preserve">Zero mark </w:t>
            </w:r>
            <w:r w:rsidRPr="009D755A">
              <w:rPr>
                <w:sz w:val="20"/>
                <w:szCs w:val="20"/>
              </w:rPr>
              <w:t>(</w:t>
            </w:r>
            <w:r w:rsidRPr="009D755A">
              <w:rPr>
                <w:i/>
                <w:sz w:val="20"/>
                <w:szCs w:val="20"/>
              </w:rPr>
              <w:t>0</w:t>
            </w:r>
            <w:r w:rsidRPr="009D755A">
              <w:rPr>
                <w:sz w:val="20"/>
                <w:szCs w:val="20"/>
              </w:rPr>
              <w:t>)</w:t>
            </w:r>
            <w:r w:rsidRPr="009D755A">
              <w:rPr>
                <w:i/>
                <w:sz w:val="20"/>
                <w:szCs w:val="20"/>
              </w:rPr>
              <w:t xml:space="preserve"> will be given to students who fail to comply with </w:t>
            </w:r>
            <w:r w:rsidRPr="009D755A">
              <w:rPr>
                <w:sz w:val="20"/>
                <w:szCs w:val="20"/>
              </w:rPr>
              <w:t>(</w:t>
            </w:r>
            <w:r w:rsidRPr="009D755A">
              <w:rPr>
                <w:i/>
                <w:sz w:val="20"/>
                <w:szCs w:val="20"/>
              </w:rPr>
              <w:t>1</w:t>
            </w:r>
            <w:r w:rsidRPr="009D755A">
              <w:rPr>
                <w:sz w:val="20"/>
                <w:szCs w:val="20"/>
              </w:rPr>
              <w:t xml:space="preserve">). </w:t>
            </w:r>
          </w:p>
          <w:p w:rsidR="0006580C" w:rsidRPr="009D755A" w:rsidRDefault="0006580C" w:rsidP="0006580C">
            <w:pPr>
              <w:ind w:left="504" w:right="342"/>
              <w:jc w:val="both"/>
              <w:rPr>
                <w:sz w:val="20"/>
                <w:szCs w:val="20"/>
                <w:lang w:val="sv-SE"/>
              </w:rPr>
            </w:pPr>
          </w:p>
          <w:p w:rsidR="0006580C" w:rsidRPr="009D755A" w:rsidRDefault="007C161B" w:rsidP="00C969FE">
            <w:pPr>
              <w:numPr>
                <w:ilvl w:val="0"/>
                <w:numId w:val="1"/>
              </w:numPr>
              <w:ind w:left="504"/>
              <w:jc w:val="both"/>
              <w:rPr>
                <w:i/>
                <w:sz w:val="20"/>
                <w:szCs w:val="20"/>
                <w:lang w:val="sv-SE"/>
              </w:rPr>
            </w:pPr>
            <w:proofErr w:type="spellStart"/>
            <w:r w:rsidRPr="009D755A">
              <w:rPr>
                <w:sz w:val="20"/>
                <w:szCs w:val="20"/>
              </w:rPr>
              <w:t>Pelajar</w:t>
            </w:r>
            <w:proofErr w:type="spellEnd"/>
            <w:r w:rsidRPr="009D755A">
              <w:rPr>
                <w:sz w:val="20"/>
                <w:szCs w:val="20"/>
              </w:rPr>
              <w:t xml:space="preserve"> </w:t>
            </w:r>
            <w:proofErr w:type="spellStart"/>
            <w:r w:rsidRPr="009D755A">
              <w:rPr>
                <w:sz w:val="20"/>
                <w:szCs w:val="20"/>
              </w:rPr>
              <w:t>perlu</w:t>
            </w:r>
            <w:proofErr w:type="spellEnd"/>
            <w:r w:rsidRPr="009D755A">
              <w:rPr>
                <w:sz w:val="20"/>
                <w:szCs w:val="20"/>
              </w:rPr>
              <w:t xml:space="preserve"> </w:t>
            </w:r>
            <w:proofErr w:type="spellStart"/>
            <w:r w:rsidRPr="009D755A">
              <w:rPr>
                <w:sz w:val="20"/>
                <w:szCs w:val="20"/>
              </w:rPr>
              <w:t>mengikut</w:t>
            </w:r>
            <w:proofErr w:type="spellEnd"/>
            <w:r w:rsidRPr="009D755A">
              <w:rPr>
                <w:sz w:val="20"/>
                <w:szCs w:val="20"/>
              </w:rPr>
              <w:t xml:space="preserve"> </w:t>
            </w:r>
            <w:proofErr w:type="spellStart"/>
            <w:r w:rsidRPr="009D755A">
              <w:rPr>
                <w:sz w:val="20"/>
                <w:szCs w:val="20"/>
              </w:rPr>
              <w:t>dan</w:t>
            </w:r>
            <w:proofErr w:type="spellEnd"/>
            <w:r w:rsidRPr="009D755A">
              <w:rPr>
                <w:sz w:val="20"/>
                <w:szCs w:val="20"/>
              </w:rPr>
              <w:t xml:space="preserve"> </w:t>
            </w:r>
            <w:proofErr w:type="spellStart"/>
            <w:r w:rsidRPr="009D755A">
              <w:rPr>
                <w:sz w:val="20"/>
                <w:szCs w:val="20"/>
              </w:rPr>
              <w:t>patuh</w:t>
            </w:r>
            <w:proofErr w:type="spellEnd"/>
            <w:r w:rsidRPr="009D755A">
              <w:rPr>
                <w:sz w:val="20"/>
                <w:szCs w:val="20"/>
              </w:rPr>
              <w:t xml:space="preserve"> </w:t>
            </w:r>
            <w:proofErr w:type="spellStart"/>
            <w:r w:rsidRPr="009D755A">
              <w:rPr>
                <w:sz w:val="20"/>
                <w:szCs w:val="20"/>
              </w:rPr>
              <w:t>kepada</w:t>
            </w:r>
            <w:proofErr w:type="spellEnd"/>
            <w:r w:rsidRPr="009D755A">
              <w:rPr>
                <w:sz w:val="20"/>
                <w:szCs w:val="20"/>
              </w:rPr>
              <w:t xml:space="preserve"> </w:t>
            </w:r>
            <w:proofErr w:type="spellStart"/>
            <w:r w:rsidRPr="009D755A">
              <w:rPr>
                <w:sz w:val="20"/>
                <w:szCs w:val="20"/>
              </w:rPr>
              <w:t>peraturan</w:t>
            </w:r>
            <w:proofErr w:type="spellEnd"/>
            <w:r w:rsidRPr="009D755A">
              <w:rPr>
                <w:sz w:val="20"/>
                <w:szCs w:val="20"/>
              </w:rPr>
              <w:t xml:space="preserve"> </w:t>
            </w:r>
            <w:proofErr w:type="spellStart"/>
            <w:r w:rsidRPr="009D755A">
              <w:rPr>
                <w:sz w:val="20"/>
                <w:szCs w:val="20"/>
              </w:rPr>
              <w:t>berpakaian</w:t>
            </w:r>
            <w:proofErr w:type="spellEnd"/>
            <w:r w:rsidRPr="009D755A">
              <w:rPr>
                <w:sz w:val="20"/>
                <w:szCs w:val="20"/>
              </w:rPr>
              <w:t xml:space="preserve"> yang </w:t>
            </w:r>
            <w:proofErr w:type="spellStart"/>
            <w:r w:rsidRPr="009D755A">
              <w:rPr>
                <w:sz w:val="20"/>
                <w:szCs w:val="20"/>
              </w:rPr>
              <w:t>berkuatkuasa</w:t>
            </w:r>
            <w:proofErr w:type="spellEnd"/>
            <w:r w:rsidRPr="009D755A">
              <w:rPr>
                <w:sz w:val="20"/>
                <w:szCs w:val="20"/>
              </w:rPr>
              <w:t xml:space="preserve"> </w:t>
            </w:r>
            <w:proofErr w:type="spellStart"/>
            <w:r w:rsidRPr="009D755A">
              <w:rPr>
                <w:sz w:val="20"/>
                <w:szCs w:val="20"/>
              </w:rPr>
              <w:t>dan</w:t>
            </w:r>
            <w:proofErr w:type="spellEnd"/>
            <w:r w:rsidRPr="009D755A">
              <w:rPr>
                <w:sz w:val="20"/>
                <w:szCs w:val="20"/>
              </w:rPr>
              <w:t xml:space="preserve"> </w:t>
            </w:r>
            <w:proofErr w:type="spellStart"/>
            <w:r w:rsidRPr="009D755A">
              <w:rPr>
                <w:sz w:val="20"/>
                <w:szCs w:val="20"/>
              </w:rPr>
              <w:t>menjaga</w:t>
            </w:r>
            <w:proofErr w:type="spellEnd"/>
            <w:r w:rsidRPr="009D755A">
              <w:rPr>
                <w:sz w:val="20"/>
                <w:szCs w:val="20"/>
              </w:rPr>
              <w:t xml:space="preserve"> </w:t>
            </w:r>
            <w:proofErr w:type="spellStart"/>
            <w:r w:rsidRPr="009D755A">
              <w:rPr>
                <w:sz w:val="20"/>
                <w:szCs w:val="20"/>
              </w:rPr>
              <w:t>disiplin</w:t>
            </w:r>
            <w:proofErr w:type="spellEnd"/>
            <w:r w:rsidRPr="009D755A">
              <w:rPr>
                <w:sz w:val="20"/>
                <w:szCs w:val="20"/>
              </w:rPr>
              <w:t xml:space="preserve"> </w:t>
            </w:r>
            <w:proofErr w:type="spellStart"/>
            <w:r w:rsidRPr="009D755A">
              <w:rPr>
                <w:sz w:val="20"/>
                <w:szCs w:val="20"/>
              </w:rPr>
              <w:t>diri</w:t>
            </w:r>
            <w:proofErr w:type="spellEnd"/>
            <w:r w:rsidRPr="009D755A">
              <w:rPr>
                <w:sz w:val="20"/>
                <w:szCs w:val="20"/>
              </w:rPr>
              <w:t xml:space="preserve"> </w:t>
            </w:r>
            <w:proofErr w:type="spellStart"/>
            <w:r w:rsidRPr="009D755A">
              <w:rPr>
                <w:sz w:val="20"/>
                <w:szCs w:val="20"/>
              </w:rPr>
              <w:t>masing-masing</w:t>
            </w:r>
            <w:proofErr w:type="spellEnd"/>
            <w:r w:rsidRPr="009D755A">
              <w:rPr>
                <w:sz w:val="20"/>
                <w:szCs w:val="20"/>
              </w:rPr>
              <w:t xml:space="preserve"> </w:t>
            </w:r>
            <w:proofErr w:type="spellStart"/>
            <w:r w:rsidRPr="009D755A">
              <w:rPr>
                <w:sz w:val="20"/>
                <w:szCs w:val="20"/>
              </w:rPr>
              <w:t>untuk</w:t>
            </w:r>
            <w:proofErr w:type="spellEnd"/>
            <w:r w:rsidRPr="009D755A">
              <w:rPr>
                <w:sz w:val="20"/>
                <w:szCs w:val="20"/>
              </w:rPr>
              <w:t xml:space="preserve"> </w:t>
            </w:r>
            <w:proofErr w:type="spellStart"/>
            <w:r w:rsidRPr="009D755A">
              <w:rPr>
                <w:sz w:val="20"/>
                <w:szCs w:val="20"/>
              </w:rPr>
              <w:t>mengelakkan</w:t>
            </w:r>
            <w:proofErr w:type="spellEnd"/>
            <w:r w:rsidRPr="009D755A">
              <w:rPr>
                <w:sz w:val="20"/>
                <w:szCs w:val="20"/>
              </w:rPr>
              <w:t xml:space="preserve"> </w:t>
            </w:r>
            <w:proofErr w:type="spellStart"/>
            <w:r w:rsidRPr="009D755A">
              <w:rPr>
                <w:sz w:val="20"/>
                <w:szCs w:val="20"/>
              </w:rPr>
              <w:t>dari</w:t>
            </w:r>
            <w:proofErr w:type="spellEnd"/>
            <w:r w:rsidRPr="009D755A">
              <w:rPr>
                <w:sz w:val="20"/>
                <w:szCs w:val="20"/>
              </w:rPr>
              <w:t xml:space="preserve"> </w:t>
            </w:r>
            <w:proofErr w:type="spellStart"/>
            <w:r w:rsidRPr="009D755A">
              <w:rPr>
                <w:sz w:val="20"/>
                <w:szCs w:val="20"/>
              </w:rPr>
              <w:t>tindakan</w:t>
            </w:r>
            <w:proofErr w:type="spellEnd"/>
            <w:r w:rsidRPr="009D755A">
              <w:rPr>
                <w:sz w:val="20"/>
                <w:szCs w:val="20"/>
              </w:rPr>
              <w:t xml:space="preserve"> </w:t>
            </w:r>
            <w:proofErr w:type="spellStart"/>
            <w:r w:rsidRPr="009D755A">
              <w:rPr>
                <w:sz w:val="20"/>
                <w:szCs w:val="20"/>
              </w:rPr>
              <w:t>tatatertib</w:t>
            </w:r>
            <w:proofErr w:type="spellEnd"/>
            <w:r w:rsidRPr="009D755A">
              <w:rPr>
                <w:sz w:val="20"/>
                <w:szCs w:val="20"/>
              </w:rPr>
              <w:t xml:space="preserve"> </w:t>
            </w:r>
            <w:proofErr w:type="spellStart"/>
            <w:r w:rsidRPr="009D755A">
              <w:rPr>
                <w:sz w:val="20"/>
                <w:szCs w:val="20"/>
              </w:rPr>
              <w:t>diambil</w:t>
            </w:r>
            <w:proofErr w:type="spellEnd"/>
            <w:r w:rsidRPr="009D755A">
              <w:rPr>
                <w:sz w:val="20"/>
                <w:szCs w:val="20"/>
              </w:rPr>
              <w:t xml:space="preserve"> </w:t>
            </w:r>
            <w:proofErr w:type="spellStart"/>
            <w:r w:rsidRPr="009D755A">
              <w:rPr>
                <w:sz w:val="20"/>
                <w:szCs w:val="20"/>
              </w:rPr>
              <w:t>terhadap</w:t>
            </w:r>
            <w:proofErr w:type="spellEnd"/>
            <w:r w:rsidRPr="009D755A">
              <w:rPr>
                <w:sz w:val="20"/>
                <w:szCs w:val="20"/>
              </w:rPr>
              <w:t xml:space="preserve"> </w:t>
            </w:r>
            <w:proofErr w:type="spellStart"/>
            <w:r w:rsidRPr="009D755A">
              <w:rPr>
                <w:sz w:val="20"/>
                <w:szCs w:val="20"/>
              </w:rPr>
              <w:t>pelajar</w:t>
            </w:r>
            <w:proofErr w:type="spellEnd"/>
            <w:r w:rsidRPr="009D755A">
              <w:rPr>
                <w:sz w:val="20"/>
                <w:szCs w:val="20"/>
              </w:rPr>
              <w:t>.</w:t>
            </w:r>
          </w:p>
          <w:p w:rsidR="0006580C" w:rsidRPr="009D755A" w:rsidRDefault="007C161B" w:rsidP="00C969FE">
            <w:pPr>
              <w:ind w:left="504"/>
              <w:jc w:val="both"/>
              <w:rPr>
                <w:i/>
                <w:sz w:val="20"/>
                <w:szCs w:val="20"/>
                <w:lang w:val="sv-SE"/>
              </w:rPr>
            </w:pPr>
            <w:r w:rsidRPr="009D755A">
              <w:rPr>
                <w:i/>
                <w:sz w:val="20"/>
                <w:szCs w:val="20"/>
              </w:rPr>
              <w:t>Students must obey all rules and regulations of the university and must discipline themselves in order to avoid any disciplinary actions against them.</w:t>
            </w:r>
          </w:p>
          <w:p w:rsidR="0006580C" w:rsidRPr="009D755A" w:rsidRDefault="0006580C" w:rsidP="00C969FE">
            <w:pPr>
              <w:ind w:left="504"/>
              <w:jc w:val="both"/>
              <w:rPr>
                <w:sz w:val="20"/>
                <w:szCs w:val="20"/>
                <w:lang w:val="sv-SE"/>
              </w:rPr>
            </w:pPr>
          </w:p>
          <w:p w:rsidR="0006580C" w:rsidRPr="009D755A" w:rsidRDefault="007C161B" w:rsidP="00C969FE">
            <w:pPr>
              <w:numPr>
                <w:ilvl w:val="0"/>
                <w:numId w:val="1"/>
              </w:numPr>
              <w:ind w:left="504"/>
              <w:jc w:val="both"/>
              <w:rPr>
                <w:i/>
                <w:sz w:val="20"/>
                <w:szCs w:val="20"/>
                <w:lang w:val="sv-SE"/>
              </w:rPr>
            </w:pPr>
            <w:proofErr w:type="spellStart"/>
            <w:r w:rsidRPr="009D755A">
              <w:rPr>
                <w:sz w:val="20"/>
                <w:szCs w:val="20"/>
              </w:rPr>
              <w:t>Pelajar</w:t>
            </w:r>
            <w:proofErr w:type="spellEnd"/>
            <w:r w:rsidRPr="009D755A">
              <w:rPr>
                <w:sz w:val="20"/>
                <w:szCs w:val="20"/>
              </w:rPr>
              <w:t xml:space="preserve"> </w:t>
            </w:r>
            <w:proofErr w:type="spellStart"/>
            <w:r w:rsidRPr="009D755A">
              <w:rPr>
                <w:sz w:val="20"/>
                <w:szCs w:val="20"/>
              </w:rPr>
              <w:t>perlu</w:t>
            </w:r>
            <w:proofErr w:type="spellEnd"/>
            <w:r w:rsidRPr="009D755A">
              <w:rPr>
                <w:sz w:val="20"/>
                <w:szCs w:val="20"/>
              </w:rPr>
              <w:t xml:space="preserve"> </w:t>
            </w:r>
            <w:proofErr w:type="spellStart"/>
            <w:r w:rsidRPr="009D755A">
              <w:rPr>
                <w:sz w:val="20"/>
                <w:szCs w:val="20"/>
              </w:rPr>
              <w:t>mematuhi</w:t>
            </w:r>
            <w:proofErr w:type="spellEnd"/>
            <w:r w:rsidRPr="009D755A">
              <w:rPr>
                <w:sz w:val="20"/>
                <w:szCs w:val="20"/>
              </w:rPr>
              <w:t xml:space="preserve"> </w:t>
            </w:r>
            <w:proofErr w:type="spellStart"/>
            <w:r w:rsidRPr="009D755A">
              <w:rPr>
                <w:sz w:val="20"/>
                <w:szCs w:val="20"/>
              </w:rPr>
              <w:t>peraturan</w:t>
            </w:r>
            <w:proofErr w:type="spellEnd"/>
            <w:r w:rsidRPr="009D755A">
              <w:rPr>
                <w:sz w:val="20"/>
                <w:szCs w:val="20"/>
              </w:rPr>
              <w:t xml:space="preserve"> </w:t>
            </w:r>
            <w:proofErr w:type="spellStart"/>
            <w:r w:rsidRPr="009D755A">
              <w:rPr>
                <w:sz w:val="20"/>
                <w:szCs w:val="20"/>
              </w:rPr>
              <w:t>keselamatan</w:t>
            </w:r>
            <w:proofErr w:type="spellEnd"/>
            <w:r w:rsidRPr="009D755A">
              <w:rPr>
                <w:sz w:val="20"/>
                <w:szCs w:val="20"/>
              </w:rPr>
              <w:t xml:space="preserve"> </w:t>
            </w:r>
            <w:proofErr w:type="spellStart"/>
            <w:r w:rsidRPr="009D755A">
              <w:rPr>
                <w:sz w:val="20"/>
                <w:szCs w:val="20"/>
              </w:rPr>
              <w:t>semasa</w:t>
            </w:r>
            <w:proofErr w:type="spellEnd"/>
            <w:r w:rsidRPr="009D755A">
              <w:rPr>
                <w:sz w:val="20"/>
                <w:szCs w:val="20"/>
              </w:rPr>
              <w:t xml:space="preserve"> </w:t>
            </w:r>
            <w:proofErr w:type="spellStart"/>
            <w:r w:rsidRPr="009D755A">
              <w:rPr>
                <w:sz w:val="20"/>
                <w:szCs w:val="20"/>
              </w:rPr>
              <w:t>proses</w:t>
            </w:r>
            <w:proofErr w:type="spellEnd"/>
            <w:r w:rsidRPr="009D755A">
              <w:rPr>
                <w:sz w:val="20"/>
                <w:szCs w:val="20"/>
              </w:rPr>
              <w:t xml:space="preserve"> </w:t>
            </w:r>
            <w:proofErr w:type="spellStart"/>
            <w:r w:rsidRPr="009D755A">
              <w:rPr>
                <w:sz w:val="20"/>
                <w:szCs w:val="20"/>
              </w:rPr>
              <w:t>pembelajaran</w:t>
            </w:r>
            <w:proofErr w:type="spellEnd"/>
            <w:r w:rsidRPr="009D755A">
              <w:rPr>
                <w:sz w:val="20"/>
                <w:szCs w:val="20"/>
              </w:rPr>
              <w:t xml:space="preserve"> </w:t>
            </w:r>
            <w:proofErr w:type="spellStart"/>
            <w:r w:rsidRPr="009D755A">
              <w:rPr>
                <w:sz w:val="20"/>
                <w:szCs w:val="20"/>
              </w:rPr>
              <w:t>dan</w:t>
            </w:r>
            <w:proofErr w:type="spellEnd"/>
            <w:r w:rsidRPr="009D755A">
              <w:rPr>
                <w:sz w:val="20"/>
                <w:szCs w:val="20"/>
              </w:rPr>
              <w:t xml:space="preserve"> </w:t>
            </w:r>
            <w:proofErr w:type="spellStart"/>
            <w:r w:rsidRPr="009D755A">
              <w:rPr>
                <w:sz w:val="20"/>
                <w:szCs w:val="20"/>
              </w:rPr>
              <w:t>pengajaran</w:t>
            </w:r>
            <w:proofErr w:type="spellEnd"/>
            <w:r w:rsidRPr="009D755A">
              <w:rPr>
                <w:sz w:val="20"/>
                <w:szCs w:val="20"/>
              </w:rPr>
              <w:t>.</w:t>
            </w:r>
          </w:p>
          <w:p w:rsidR="007C161B" w:rsidRPr="009D755A" w:rsidRDefault="007C161B" w:rsidP="00C969FE">
            <w:pPr>
              <w:ind w:left="504"/>
              <w:jc w:val="both"/>
              <w:rPr>
                <w:i/>
                <w:sz w:val="20"/>
                <w:szCs w:val="20"/>
                <w:lang w:val="sv-SE"/>
              </w:rPr>
            </w:pPr>
            <w:r w:rsidRPr="009D755A">
              <w:rPr>
                <w:i/>
                <w:sz w:val="20"/>
                <w:szCs w:val="20"/>
              </w:rPr>
              <w:t>Student must obey safety regulations during learning and teaching process.</w:t>
            </w:r>
          </w:p>
          <w:p w:rsidR="007C161B" w:rsidRPr="009D755A" w:rsidRDefault="007C161B" w:rsidP="00837C9F">
            <w:pPr>
              <w:rPr>
                <w:b/>
                <w:sz w:val="20"/>
                <w:szCs w:val="20"/>
              </w:rPr>
            </w:pPr>
          </w:p>
        </w:tc>
      </w:tr>
      <w:tr w:rsidR="007C161B" w:rsidRPr="009D755A" w:rsidTr="003972C7">
        <w:tc>
          <w:tcPr>
            <w:tcW w:w="10260" w:type="dxa"/>
            <w:shd w:val="clear" w:color="auto" w:fill="auto"/>
          </w:tcPr>
          <w:p w:rsidR="007C161B" w:rsidRPr="009D755A" w:rsidRDefault="007C161B" w:rsidP="00837C9F">
            <w:pPr>
              <w:jc w:val="both"/>
              <w:rPr>
                <w:b/>
                <w:bCs/>
                <w:sz w:val="20"/>
                <w:szCs w:val="20"/>
              </w:rPr>
            </w:pPr>
            <w:r w:rsidRPr="009D755A">
              <w:rPr>
                <w:b/>
                <w:bCs/>
                <w:sz w:val="20"/>
                <w:szCs w:val="20"/>
              </w:rPr>
              <w:t xml:space="preserve">MATRIK HASIL PEMBELAJARAN KURSUS DAN HASIL PEMBELAJARAN PROGRAM </w:t>
            </w:r>
          </w:p>
          <w:p w:rsidR="007C161B" w:rsidRPr="009D755A" w:rsidRDefault="007C161B" w:rsidP="00837C9F">
            <w:pPr>
              <w:jc w:val="both"/>
              <w:rPr>
                <w:b/>
                <w:bCs/>
                <w:sz w:val="20"/>
                <w:szCs w:val="20"/>
              </w:rPr>
            </w:pPr>
            <w:r w:rsidRPr="009D755A">
              <w:rPr>
                <w:bCs/>
                <w:sz w:val="20"/>
                <w:szCs w:val="20"/>
              </w:rPr>
              <w:t>(</w:t>
            </w:r>
            <w:r w:rsidRPr="009D755A">
              <w:rPr>
                <w:bCs/>
                <w:i/>
                <w:sz w:val="20"/>
                <w:szCs w:val="20"/>
              </w:rPr>
              <w:t>MATRIX OF COURSE LEARNING OUTCOMES AND PROGRAMME LEARNING OUTCOMES</w:t>
            </w:r>
            <w:r w:rsidRPr="009D755A">
              <w:rPr>
                <w:bCs/>
                <w:sz w:val="20"/>
                <w:szCs w:val="20"/>
              </w:rPr>
              <w:t>)</w:t>
            </w:r>
          </w:p>
          <w:p w:rsidR="007C161B" w:rsidRPr="009D755A" w:rsidRDefault="007C161B" w:rsidP="00837C9F">
            <w:pPr>
              <w:rPr>
                <w:b/>
                <w:sz w:val="20"/>
                <w:szCs w:val="20"/>
              </w:rPr>
            </w:pPr>
          </w:p>
          <w:p w:rsidR="007C161B" w:rsidRPr="009D755A" w:rsidRDefault="007C161B" w:rsidP="00C33B88">
            <w:pPr>
              <w:ind w:left="144"/>
              <w:jc w:val="both"/>
              <w:rPr>
                <w:sz w:val="20"/>
                <w:szCs w:val="20"/>
              </w:rPr>
            </w:pPr>
            <w:proofErr w:type="spellStart"/>
            <w:r w:rsidRPr="009D755A">
              <w:rPr>
                <w:sz w:val="20"/>
                <w:szCs w:val="20"/>
              </w:rPr>
              <w:t>Dilampirkan</w:t>
            </w:r>
            <w:proofErr w:type="spellEnd"/>
            <w:r w:rsidRPr="009D755A">
              <w:rPr>
                <w:sz w:val="20"/>
                <w:szCs w:val="20"/>
              </w:rPr>
              <w:t xml:space="preserve"> (</w:t>
            </w:r>
            <w:r w:rsidRPr="009D755A">
              <w:rPr>
                <w:i/>
                <w:sz w:val="20"/>
                <w:szCs w:val="20"/>
              </w:rPr>
              <w:t>As attached</w:t>
            </w:r>
            <w:r w:rsidRPr="009D755A">
              <w:rPr>
                <w:sz w:val="20"/>
                <w:szCs w:val="20"/>
              </w:rPr>
              <w:t>)</w:t>
            </w:r>
            <w:r w:rsidR="00A86920" w:rsidRPr="009D755A">
              <w:rPr>
                <w:sz w:val="20"/>
                <w:szCs w:val="20"/>
              </w:rPr>
              <w:t>.</w:t>
            </w:r>
          </w:p>
          <w:p w:rsidR="007C161B" w:rsidRDefault="007C161B" w:rsidP="00C33B88">
            <w:pPr>
              <w:jc w:val="left"/>
              <w:rPr>
                <w:b/>
                <w:sz w:val="20"/>
                <w:szCs w:val="20"/>
              </w:rPr>
            </w:pPr>
          </w:p>
          <w:p w:rsidR="00C33B88" w:rsidRDefault="00C33B88" w:rsidP="00C33B88">
            <w:pPr>
              <w:jc w:val="left"/>
              <w:rPr>
                <w:b/>
                <w:sz w:val="20"/>
                <w:szCs w:val="20"/>
              </w:rPr>
            </w:pPr>
          </w:p>
          <w:p w:rsidR="00C33B88" w:rsidRPr="009D755A" w:rsidRDefault="00C33B88" w:rsidP="00C33B88">
            <w:pPr>
              <w:jc w:val="left"/>
              <w:rPr>
                <w:b/>
                <w:sz w:val="20"/>
                <w:szCs w:val="20"/>
              </w:rPr>
            </w:pPr>
          </w:p>
        </w:tc>
      </w:tr>
    </w:tbl>
    <w:p w:rsidR="006A28D6" w:rsidRPr="009D755A" w:rsidRDefault="006A28D6">
      <w:pPr>
        <w:rPr>
          <w:sz w:val="20"/>
          <w:szCs w:val="20"/>
        </w:rPr>
      </w:pPr>
    </w:p>
    <w:sectPr w:rsidR="006A28D6" w:rsidRPr="009D755A" w:rsidSect="007C161B">
      <w:headerReference w:type="default" r:id="rId8"/>
      <w:footerReference w:type="default" r:id="rId9"/>
      <w:pgSz w:w="11906" w:h="16838"/>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547D" w:rsidRDefault="00B7547D" w:rsidP="006871BF">
      <w:r>
        <w:separator/>
      </w:r>
    </w:p>
  </w:endnote>
  <w:endnote w:type="continuationSeparator" w:id="0">
    <w:p w:rsidR="00B7547D" w:rsidRDefault="00B7547D" w:rsidP="006871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40" w:type="dxa"/>
      <w:tblInd w:w="7848" w:type="dxa"/>
      <w:tblBorders>
        <w:insideH w:val="single" w:sz="4" w:space="0" w:color="auto"/>
        <w:insideV w:val="single" w:sz="4" w:space="0" w:color="auto"/>
      </w:tblBorders>
      <w:tblLook w:val="04A0"/>
    </w:tblPr>
    <w:tblGrid>
      <w:gridCol w:w="1057"/>
      <w:gridCol w:w="383"/>
    </w:tblGrid>
    <w:tr w:rsidR="00C434B0" w:rsidRPr="00900959" w:rsidTr="00900959">
      <w:trPr>
        <w:trHeight w:val="60"/>
      </w:trPr>
      <w:tc>
        <w:tcPr>
          <w:tcW w:w="990" w:type="dxa"/>
          <w:shd w:val="clear" w:color="auto" w:fill="auto"/>
        </w:tcPr>
        <w:p w:rsidR="00C434B0" w:rsidRPr="00900959" w:rsidRDefault="004A4452" w:rsidP="00FA28DD">
          <w:pPr>
            <w:rPr>
              <w:rFonts w:ascii="Arial" w:hAnsi="Arial" w:cs="Arial"/>
              <w:b/>
              <w:sz w:val="18"/>
              <w:szCs w:val="18"/>
            </w:rPr>
          </w:pPr>
          <w:r>
            <w:rPr>
              <w:rFonts w:ascii="Arial" w:hAnsi="Arial" w:cs="Arial"/>
              <w:b/>
              <w:sz w:val="18"/>
              <w:szCs w:val="18"/>
            </w:rPr>
            <w:t>WP</w:t>
          </w:r>
          <w:r w:rsidR="008C7918">
            <w:rPr>
              <w:rFonts w:ascii="Arial" w:hAnsi="Arial" w:cs="Arial"/>
              <w:b/>
              <w:sz w:val="18"/>
              <w:szCs w:val="18"/>
            </w:rPr>
            <w:t>M</w:t>
          </w:r>
          <w:r w:rsidR="00FA28DD">
            <w:rPr>
              <w:rFonts w:ascii="Arial" w:hAnsi="Arial" w:cs="Arial"/>
              <w:b/>
              <w:sz w:val="18"/>
              <w:szCs w:val="18"/>
            </w:rPr>
            <w:t>6063</w:t>
          </w:r>
        </w:p>
      </w:tc>
      <w:tc>
        <w:tcPr>
          <w:tcW w:w="450" w:type="dxa"/>
          <w:shd w:val="clear" w:color="auto" w:fill="auto"/>
        </w:tcPr>
        <w:p w:rsidR="00C434B0" w:rsidRPr="00900959" w:rsidRDefault="0050589E" w:rsidP="00D434DB">
          <w:pPr>
            <w:rPr>
              <w:rFonts w:ascii="Arial" w:hAnsi="Arial" w:cs="Arial"/>
              <w:b/>
              <w:sz w:val="18"/>
              <w:szCs w:val="18"/>
            </w:rPr>
          </w:pPr>
          <w:r w:rsidRPr="00900959">
            <w:rPr>
              <w:rFonts w:ascii="Arial" w:hAnsi="Arial" w:cs="Arial"/>
              <w:b/>
              <w:iCs/>
              <w:sz w:val="18"/>
              <w:szCs w:val="18"/>
            </w:rPr>
            <w:fldChar w:fldCharType="begin"/>
          </w:r>
          <w:r w:rsidR="00D434DB" w:rsidRPr="00900959">
            <w:rPr>
              <w:rFonts w:ascii="Arial" w:hAnsi="Arial" w:cs="Arial"/>
              <w:b/>
              <w:iCs/>
              <w:sz w:val="18"/>
              <w:szCs w:val="18"/>
            </w:rPr>
            <w:instrText xml:space="preserve"> PAGE   \* MERGEFORMAT </w:instrText>
          </w:r>
          <w:r w:rsidRPr="00900959">
            <w:rPr>
              <w:rFonts w:ascii="Arial" w:hAnsi="Arial" w:cs="Arial"/>
              <w:b/>
              <w:iCs/>
              <w:sz w:val="18"/>
              <w:szCs w:val="18"/>
            </w:rPr>
            <w:fldChar w:fldCharType="separate"/>
          </w:r>
          <w:r w:rsidR="00515268">
            <w:rPr>
              <w:rFonts w:ascii="Arial" w:hAnsi="Arial" w:cs="Arial"/>
              <w:b/>
              <w:iCs/>
              <w:noProof/>
              <w:sz w:val="18"/>
              <w:szCs w:val="18"/>
            </w:rPr>
            <w:t>1</w:t>
          </w:r>
          <w:r w:rsidRPr="00900959">
            <w:rPr>
              <w:rFonts w:ascii="Arial" w:hAnsi="Arial" w:cs="Arial"/>
              <w:b/>
              <w:iCs/>
              <w:sz w:val="18"/>
              <w:szCs w:val="18"/>
            </w:rPr>
            <w:fldChar w:fldCharType="end"/>
          </w:r>
        </w:p>
      </w:tc>
    </w:tr>
  </w:tbl>
  <w:p w:rsidR="00DF5CE0" w:rsidRPr="00D434DB" w:rsidRDefault="00DF5CE0" w:rsidP="00D434DB">
    <w:pPr>
      <w:pStyle w:val="Footer"/>
      <w:jc w:val="both"/>
      <w:rPr>
        <w:rFonts w:ascii="Arial" w:hAnsi="Arial" w:cs="Arial"/>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547D" w:rsidRDefault="00B7547D" w:rsidP="006871BF">
      <w:r>
        <w:separator/>
      </w:r>
    </w:p>
  </w:footnote>
  <w:footnote w:type="continuationSeparator" w:id="0">
    <w:p w:rsidR="00B7547D" w:rsidRDefault="00B7547D" w:rsidP="006871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70" w:type="dxa"/>
      <w:tblInd w:w="18" w:type="dxa"/>
      <w:tblBorders>
        <w:insideH w:val="single" w:sz="12" w:space="0" w:color="auto"/>
      </w:tblBorders>
      <w:tblLook w:val="04A0"/>
    </w:tblPr>
    <w:tblGrid>
      <w:gridCol w:w="3024"/>
      <w:gridCol w:w="4320"/>
      <w:gridCol w:w="1926"/>
    </w:tblGrid>
    <w:tr w:rsidR="00504EF1" w:rsidRPr="00900959" w:rsidTr="00900959">
      <w:tc>
        <w:tcPr>
          <w:tcW w:w="3024" w:type="dxa"/>
          <w:shd w:val="clear" w:color="auto" w:fill="auto"/>
          <w:vAlign w:val="center"/>
        </w:tcPr>
        <w:p w:rsidR="00504EF1" w:rsidRPr="00900959" w:rsidRDefault="00A613CF" w:rsidP="00504EF1">
          <w:pPr>
            <w:pStyle w:val="Header"/>
            <w:rPr>
              <w:sz w:val="20"/>
              <w:szCs w:val="20"/>
            </w:rPr>
          </w:pPr>
          <w:r>
            <w:rPr>
              <w:noProof/>
              <w:sz w:val="20"/>
              <w:szCs w:val="20"/>
              <w:lang w:val="en-US"/>
            </w:rPr>
            <w:drawing>
              <wp:anchor distT="0" distB="0" distL="114300" distR="114300" simplePos="0" relativeHeight="251657216" behindDoc="0" locked="0" layoutInCell="1" allowOverlap="1">
                <wp:simplePos x="0" y="0"/>
                <wp:positionH relativeFrom="column">
                  <wp:posOffset>20955</wp:posOffset>
                </wp:positionH>
                <wp:positionV relativeFrom="paragraph">
                  <wp:posOffset>109220</wp:posOffset>
                </wp:positionV>
                <wp:extent cx="1626870" cy="489585"/>
                <wp:effectExtent l="19050" t="0" r="0" b="0"/>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1"/>
                        <a:srcRect/>
                        <a:stretch>
                          <a:fillRect/>
                        </a:stretch>
                      </pic:blipFill>
                      <pic:spPr bwMode="auto">
                        <a:xfrm>
                          <a:off x="0" y="0"/>
                          <a:ext cx="1626870" cy="489585"/>
                        </a:xfrm>
                        <a:prstGeom prst="rect">
                          <a:avLst/>
                        </a:prstGeom>
                        <a:noFill/>
                        <a:ln w="9525">
                          <a:noFill/>
                          <a:miter lim="800000"/>
                          <a:headEnd/>
                          <a:tailEnd/>
                        </a:ln>
                      </pic:spPr>
                    </pic:pic>
                  </a:graphicData>
                </a:graphic>
              </wp:anchor>
            </w:drawing>
          </w:r>
        </w:p>
        <w:p w:rsidR="00504EF1" w:rsidRPr="00900959" w:rsidRDefault="00504EF1" w:rsidP="00504EF1">
          <w:pPr>
            <w:pStyle w:val="Header"/>
            <w:rPr>
              <w:sz w:val="20"/>
              <w:szCs w:val="20"/>
            </w:rPr>
          </w:pPr>
        </w:p>
        <w:p w:rsidR="00504EF1" w:rsidRPr="00900959" w:rsidRDefault="00504EF1" w:rsidP="00504EF1">
          <w:pPr>
            <w:pStyle w:val="Header"/>
            <w:rPr>
              <w:sz w:val="20"/>
              <w:szCs w:val="20"/>
            </w:rPr>
          </w:pPr>
        </w:p>
        <w:p w:rsidR="00504EF1" w:rsidRPr="00900959" w:rsidRDefault="00504EF1" w:rsidP="00504EF1">
          <w:pPr>
            <w:pStyle w:val="Header"/>
            <w:rPr>
              <w:sz w:val="20"/>
              <w:szCs w:val="20"/>
            </w:rPr>
          </w:pPr>
        </w:p>
        <w:p w:rsidR="00504EF1" w:rsidRPr="00900959" w:rsidRDefault="00504EF1" w:rsidP="00504EF1">
          <w:pPr>
            <w:pStyle w:val="Header"/>
            <w:rPr>
              <w:sz w:val="20"/>
              <w:szCs w:val="20"/>
            </w:rPr>
          </w:pPr>
        </w:p>
      </w:tc>
      <w:tc>
        <w:tcPr>
          <w:tcW w:w="4320" w:type="dxa"/>
          <w:shd w:val="clear" w:color="auto" w:fill="auto"/>
          <w:vAlign w:val="center"/>
        </w:tcPr>
        <w:p w:rsidR="00504EF1" w:rsidRPr="00900959" w:rsidRDefault="00504EF1" w:rsidP="00504EF1">
          <w:pPr>
            <w:rPr>
              <w:b/>
              <w:sz w:val="20"/>
              <w:szCs w:val="20"/>
              <w:lang w:val="sv-SE"/>
            </w:rPr>
          </w:pPr>
        </w:p>
        <w:p w:rsidR="00504EF1" w:rsidRPr="00900959" w:rsidRDefault="00504EF1" w:rsidP="003972C7">
          <w:pPr>
            <w:rPr>
              <w:sz w:val="20"/>
              <w:szCs w:val="20"/>
            </w:rPr>
          </w:pPr>
          <w:r w:rsidRPr="00900959">
            <w:rPr>
              <w:b/>
              <w:sz w:val="20"/>
              <w:szCs w:val="20"/>
              <w:lang w:val="sv-SE"/>
            </w:rPr>
            <w:t xml:space="preserve">KOLEJ VOKASIONAL </w:t>
          </w:r>
          <w:r w:rsidR="003972C7">
            <w:rPr>
              <w:b/>
              <w:sz w:val="20"/>
              <w:szCs w:val="20"/>
              <w:lang w:val="sv-SE"/>
            </w:rPr>
            <w:t>........................</w:t>
          </w:r>
        </w:p>
      </w:tc>
      <w:tc>
        <w:tcPr>
          <w:tcW w:w="1926" w:type="dxa"/>
          <w:shd w:val="clear" w:color="auto" w:fill="auto"/>
          <w:vAlign w:val="center"/>
        </w:tcPr>
        <w:p w:rsidR="00504EF1" w:rsidRPr="00900959" w:rsidRDefault="00504EF1" w:rsidP="00504EF1">
          <w:pPr>
            <w:pStyle w:val="Header"/>
            <w:rPr>
              <w:sz w:val="20"/>
              <w:szCs w:val="20"/>
            </w:rPr>
          </w:pPr>
        </w:p>
      </w:tc>
    </w:tr>
  </w:tbl>
  <w:p w:rsidR="00B310D0" w:rsidRPr="00B310D0" w:rsidRDefault="00B310D0" w:rsidP="00504EF1">
    <w:pPr>
      <w:pStyle w:val="Header"/>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90940"/>
    <w:multiLevelType w:val="hybridMultilevel"/>
    <w:tmpl w:val="420C2ECA"/>
    <w:lvl w:ilvl="0" w:tplc="D9F89A4E">
      <w:start w:val="1"/>
      <w:numFmt w:val="decimal"/>
      <w:lvlText w:val="%1."/>
      <w:lvlJc w:val="left"/>
      <w:pPr>
        <w:ind w:left="720" w:hanging="360"/>
      </w:pPr>
      <w:rPr>
        <w:rFonts w:hint="default"/>
        <w:i w:val="0"/>
        <w:color w:val="111111"/>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nsid w:val="15435EBF"/>
    <w:multiLevelType w:val="hybridMultilevel"/>
    <w:tmpl w:val="9414338C"/>
    <w:lvl w:ilvl="0" w:tplc="4409000F">
      <w:start w:val="1"/>
      <w:numFmt w:val="decimal"/>
      <w:lvlText w:val="%1."/>
      <w:lvlJc w:val="left"/>
      <w:pPr>
        <w:ind w:left="720" w:hanging="360"/>
      </w:pPr>
      <w:rPr>
        <w:rFonts w:hint="default"/>
        <w:i w:val="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nsid w:val="3A0803B4"/>
    <w:multiLevelType w:val="hybridMultilevel"/>
    <w:tmpl w:val="0902CF98"/>
    <w:lvl w:ilvl="0" w:tplc="27C03ED6">
      <w:start w:val="1"/>
      <w:numFmt w:val="decimal"/>
      <w:lvlText w:val="%1."/>
      <w:lvlJc w:val="left"/>
      <w:pPr>
        <w:ind w:left="720" w:hanging="360"/>
      </w:pPr>
      <w:rPr>
        <w:rFonts w:hint="default"/>
        <w:i w:val="0"/>
        <w:color w:val="11111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A731FD"/>
    <w:multiLevelType w:val="hybridMultilevel"/>
    <w:tmpl w:val="DDB4F6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FE6613C"/>
    <w:multiLevelType w:val="hybridMultilevel"/>
    <w:tmpl w:val="7E608EDC"/>
    <w:lvl w:ilvl="0" w:tplc="25E4F174">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41608C6"/>
    <w:multiLevelType w:val="hybridMultilevel"/>
    <w:tmpl w:val="CE6C9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2FA62A3"/>
    <w:multiLevelType w:val="hybridMultilevel"/>
    <w:tmpl w:val="615809F8"/>
    <w:lvl w:ilvl="0" w:tplc="F17CA9A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3AD7D14"/>
    <w:multiLevelType w:val="hybridMultilevel"/>
    <w:tmpl w:val="9872D9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5AE5ABE"/>
    <w:multiLevelType w:val="hybridMultilevel"/>
    <w:tmpl w:val="03C637DC"/>
    <w:lvl w:ilvl="0" w:tplc="5882D69C">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B4611FF"/>
    <w:multiLevelType w:val="hybridMultilevel"/>
    <w:tmpl w:val="2B98E804"/>
    <w:lvl w:ilvl="0" w:tplc="4409000F">
      <w:start w:val="1"/>
      <w:numFmt w:val="decimal"/>
      <w:lvlText w:val="%1."/>
      <w:lvlJc w:val="left"/>
      <w:pPr>
        <w:ind w:left="864" w:hanging="360"/>
      </w:pPr>
    </w:lvl>
    <w:lvl w:ilvl="1" w:tplc="44090019" w:tentative="1">
      <w:start w:val="1"/>
      <w:numFmt w:val="lowerLetter"/>
      <w:lvlText w:val="%2."/>
      <w:lvlJc w:val="left"/>
      <w:pPr>
        <w:ind w:left="1584" w:hanging="360"/>
      </w:pPr>
    </w:lvl>
    <w:lvl w:ilvl="2" w:tplc="4409001B" w:tentative="1">
      <w:start w:val="1"/>
      <w:numFmt w:val="lowerRoman"/>
      <w:lvlText w:val="%3."/>
      <w:lvlJc w:val="right"/>
      <w:pPr>
        <w:ind w:left="2304" w:hanging="180"/>
      </w:pPr>
    </w:lvl>
    <w:lvl w:ilvl="3" w:tplc="4409000F" w:tentative="1">
      <w:start w:val="1"/>
      <w:numFmt w:val="decimal"/>
      <w:lvlText w:val="%4."/>
      <w:lvlJc w:val="left"/>
      <w:pPr>
        <w:ind w:left="3024" w:hanging="360"/>
      </w:pPr>
    </w:lvl>
    <w:lvl w:ilvl="4" w:tplc="44090019" w:tentative="1">
      <w:start w:val="1"/>
      <w:numFmt w:val="lowerLetter"/>
      <w:lvlText w:val="%5."/>
      <w:lvlJc w:val="left"/>
      <w:pPr>
        <w:ind w:left="3744" w:hanging="360"/>
      </w:pPr>
    </w:lvl>
    <w:lvl w:ilvl="5" w:tplc="4409001B" w:tentative="1">
      <w:start w:val="1"/>
      <w:numFmt w:val="lowerRoman"/>
      <w:lvlText w:val="%6."/>
      <w:lvlJc w:val="right"/>
      <w:pPr>
        <w:ind w:left="4464" w:hanging="180"/>
      </w:pPr>
    </w:lvl>
    <w:lvl w:ilvl="6" w:tplc="4409000F" w:tentative="1">
      <w:start w:val="1"/>
      <w:numFmt w:val="decimal"/>
      <w:lvlText w:val="%7."/>
      <w:lvlJc w:val="left"/>
      <w:pPr>
        <w:ind w:left="5184" w:hanging="360"/>
      </w:pPr>
    </w:lvl>
    <w:lvl w:ilvl="7" w:tplc="44090019" w:tentative="1">
      <w:start w:val="1"/>
      <w:numFmt w:val="lowerLetter"/>
      <w:lvlText w:val="%8."/>
      <w:lvlJc w:val="left"/>
      <w:pPr>
        <w:ind w:left="5904" w:hanging="360"/>
      </w:pPr>
    </w:lvl>
    <w:lvl w:ilvl="8" w:tplc="4409001B" w:tentative="1">
      <w:start w:val="1"/>
      <w:numFmt w:val="lowerRoman"/>
      <w:lvlText w:val="%9."/>
      <w:lvlJc w:val="right"/>
      <w:pPr>
        <w:ind w:left="6624" w:hanging="180"/>
      </w:pPr>
    </w:lvl>
  </w:abstractNum>
  <w:abstractNum w:abstractNumId="10">
    <w:nsid w:val="7CFD3D30"/>
    <w:multiLevelType w:val="multilevel"/>
    <w:tmpl w:val="A6E410F4"/>
    <w:lvl w:ilvl="0">
      <w:start w:val="1"/>
      <w:numFmt w:val="decimal"/>
      <w:lvlText w:val="%1."/>
      <w:lvlJc w:val="center"/>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1"/>
  </w:num>
  <w:num w:numId="2">
    <w:abstractNumId w:val="9"/>
  </w:num>
  <w:num w:numId="3">
    <w:abstractNumId w:val="0"/>
  </w:num>
  <w:num w:numId="4">
    <w:abstractNumId w:val="2"/>
  </w:num>
  <w:num w:numId="5">
    <w:abstractNumId w:val="6"/>
  </w:num>
  <w:num w:numId="6">
    <w:abstractNumId w:val="4"/>
  </w:num>
  <w:num w:numId="7">
    <w:abstractNumId w:val="8"/>
  </w:num>
  <w:num w:numId="8">
    <w:abstractNumId w:val="3"/>
  </w:num>
  <w:num w:numId="9">
    <w:abstractNumId w:val="5"/>
  </w:num>
  <w:num w:numId="10">
    <w:abstractNumId w:val="10"/>
  </w:num>
  <w:num w:numId="11">
    <w:abstractNumId w:val="7"/>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hdrShapeDefaults>
    <o:shapedefaults v:ext="edit" spidmax="8194"/>
  </w:hdrShapeDefaults>
  <w:footnotePr>
    <w:footnote w:id="-1"/>
    <w:footnote w:id="0"/>
  </w:footnotePr>
  <w:endnotePr>
    <w:endnote w:id="-1"/>
    <w:endnote w:id="0"/>
  </w:endnotePr>
  <w:compat/>
  <w:rsids>
    <w:rsidRoot w:val="00F33E58"/>
    <w:rsid w:val="0006580C"/>
    <w:rsid w:val="000A35D8"/>
    <w:rsid w:val="000B1040"/>
    <w:rsid w:val="000C1717"/>
    <w:rsid w:val="000C1F4B"/>
    <w:rsid w:val="000C6BFE"/>
    <w:rsid w:val="0010746C"/>
    <w:rsid w:val="001818A9"/>
    <w:rsid w:val="00190B3A"/>
    <w:rsid w:val="001A6007"/>
    <w:rsid w:val="001C17DD"/>
    <w:rsid w:val="001D61D0"/>
    <w:rsid w:val="001F73EF"/>
    <w:rsid w:val="00206E8C"/>
    <w:rsid w:val="002110E8"/>
    <w:rsid w:val="002131BD"/>
    <w:rsid w:val="002B710E"/>
    <w:rsid w:val="002D144D"/>
    <w:rsid w:val="0032001C"/>
    <w:rsid w:val="0034520A"/>
    <w:rsid w:val="003530A9"/>
    <w:rsid w:val="00356285"/>
    <w:rsid w:val="003665A7"/>
    <w:rsid w:val="00372FAC"/>
    <w:rsid w:val="00373F71"/>
    <w:rsid w:val="00374725"/>
    <w:rsid w:val="003947E8"/>
    <w:rsid w:val="003972C7"/>
    <w:rsid w:val="003A5A08"/>
    <w:rsid w:val="00415FB8"/>
    <w:rsid w:val="00417CF9"/>
    <w:rsid w:val="00432ED9"/>
    <w:rsid w:val="00473BE7"/>
    <w:rsid w:val="00497404"/>
    <w:rsid w:val="004A4452"/>
    <w:rsid w:val="004A6941"/>
    <w:rsid w:val="004C5718"/>
    <w:rsid w:val="004D16D5"/>
    <w:rsid w:val="00504EF1"/>
    <w:rsid w:val="005056E6"/>
    <w:rsid w:val="0050589E"/>
    <w:rsid w:val="00506F5C"/>
    <w:rsid w:val="00515268"/>
    <w:rsid w:val="005652F8"/>
    <w:rsid w:val="00566019"/>
    <w:rsid w:val="005A7BB7"/>
    <w:rsid w:val="005B4785"/>
    <w:rsid w:val="005D25D2"/>
    <w:rsid w:val="005D4F23"/>
    <w:rsid w:val="00624A73"/>
    <w:rsid w:val="00667FD3"/>
    <w:rsid w:val="00683ADC"/>
    <w:rsid w:val="0068404C"/>
    <w:rsid w:val="006843F7"/>
    <w:rsid w:val="006871BF"/>
    <w:rsid w:val="00696FFB"/>
    <w:rsid w:val="00697803"/>
    <w:rsid w:val="006A28D6"/>
    <w:rsid w:val="006B0648"/>
    <w:rsid w:val="006B5AF4"/>
    <w:rsid w:val="006D3952"/>
    <w:rsid w:val="0070488B"/>
    <w:rsid w:val="00727BAB"/>
    <w:rsid w:val="0076572B"/>
    <w:rsid w:val="00774595"/>
    <w:rsid w:val="0077562D"/>
    <w:rsid w:val="0079148B"/>
    <w:rsid w:val="007C161B"/>
    <w:rsid w:val="007C4402"/>
    <w:rsid w:val="007C4E2B"/>
    <w:rsid w:val="007D49DB"/>
    <w:rsid w:val="007E0757"/>
    <w:rsid w:val="007F15B6"/>
    <w:rsid w:val="007F6640"/>
    <w:rsid w:val="00817E72"/>
    <w:rsid w:val="00827A3C"/>
    <w:rsid w:val="00837C9F"/>
    <w:rsid w:val="00844A6F"/>
    <w:rsid w:val="00845AA0"/>
    <w:rsid w:val="00855FC8"/>
    <w:rsid w:val="008620E8"/>
    <w:rsid w:val="008831DD"/>
    <w:rsid w:val="008901BE"/>
    <w:rsid w:val="0089328F"/>
    <w:rsid w:val="00893CAA"/>
    <w:rsid w:val="008A74A3"/>
    <w:rsid w:val="008A7B89"/>
    <w:rsid w:val="008C370D"/>
    <w:rsid w:val="008C7918"/>
    <w:rsid w:val="00900959"/>
    <w:rsid w:val="009031DC"/>
    <w:rsid w:val="00905089"/>
    <w:rsid w:val="00927EED"/>
    <w:rsid w:val="00971105"/>
    <w:rsid w:val="00990662"/>
    <w:rsid w:val="00992114"/>
    <w:rsid w:val="009958CA"/>
    <w:rsid w:val="009D0DE8"/>
    <w:rsid w:val="009D668C"/>
    <w:rsid w:val="009D755A"/>
    <w:rsid w:val="009E28F1"/>
    <w:rsid w:val="009F7D82"/>
    <w:rsid w:val="00A02973"/>
    <w:rsid w:val="00A30F7A"/>
    <w:rsid w:val="00A60F8F"/>
    <w:rsid w:val="00A613CF"/>
    <w:rsid w:val="00A8288D"/>
    <w:rsid w:val="00A86920"/>
    <w:rsid w:val="00AB188B"/>
    <w:rsid w:val="00B0743C"/>
    <w:rsid w:val="00B310D0"/>
    <w:rsid w:val="00B35FE9"/>
    <w:rsid w:val="00B44718"/>
    <w:rsid w:val="00B55412"/>
    <w:rsid w:val="00B7547D"/>
    <w:rsid w:val="00B8532E"/>
    <w:rsid w:val="00B923C3"/>
    <w:rsid w:val="00B94600"/>
    <w:rsid w:val="00BA3A4F"/>
    <w:rsid w:val="00BB277E"/>
    <w:rsid w:val="00BD488F"/>
    <w:rsid w:val="00BD74A4"/>
    <w:rsid w:val="00C00C4F"/>
    <w:rsid w:val="00C03F1F"/>
    <w:rsid w:val="00C122AC"/>
    <w:rsid w:val="00C269E4"/>
    <w:rsid w:val="00C33B88"/>
    <w:rsid w:val="00C33FB8"/>
    <w:rsid w:val="00C434B0"/>
    <w:rsid w:val="00C52A10"/>
    <w:rsid w:val="00C706F3"/>
    <w:rsid w:val="00C81D35"/>
    <w:rsid w:val="00C969FE"/>
    <w:rsid w:val="00CA5886"/>
    <w:rsid w:val="00CB5644"/>
    <w:rsid w:val="00CD62BC"/>
    <w:rsid w:val="00CF1B9E"/>
    <w:rsid w:val="00CF75BD"/>
    <w:rsid w:val="00D2444A"/>
    <w:rsid w:val="00D25034"/>
    <w:rsid w:val="00D34340"/>
    <w:rsid w:val="00D434DB"/>
    <w:rsid w:val="00D65A2F"/>
    <w:rsid w:val="00D810A7"/>
    <w:rsid w:val="00D84739"/>
    <w:rsid w:val="00DC7E5F"/>
    <w:rsid w:val="00DF5CE0"/>
    <w:rsid w:val="00E025B4"/>
    <w:rsid w:val="00E074C0"/>
    <w:rsid w:val="00E12A3B"/>
    <w:rsid w:val="00E2493A"/>
    <w:rsid w:val="00E25B14"/>
    <w:rsid w:val="00E52D8B"/>
    <w:rsid w:val="00E8446C"/>
    <w:rsid w:val="00EB0715"/>
    <w:rsid w:val="00EF192F"/>
    <w:rsid w:val="00F166BF"/>
    <w:rsid w:val="00F21461"/>
    <w:rsid w:val="00F33E58"/>
    <w:rsid w:val="00F573D9"/>
    <w:rsid w:val="00F62B7B"/>
    <w:rsid w:val="00F87A32"/>
    <w:rsid w:val="00F974A9"/>
    <w:rsid w:val="00FA28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libri"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4C0"/>
    <w:pPr>
      <w:jc w:val="center"/>
    </w:pPr>
    <w:rPr>
      <w:sz w:val="22"/>
      <w:szCs w:val="22"/>
      <w:lang w:val="en-MY"/>
    </w:rPr>
  </w:style>
  <w:style w:type="paragraph" w:styleId="Heading1">
    <w:name w:val="heading 1"/>
    <w:basedOn w:val="Normal"/>
    <w:next w:val="Normal"/>
    <w:link w:val="Heading1Char"/>
    <w:uiPriority w:val="9"/>
    <w:qFormat/>
    <w:rsid w:val="00B35FE9"/>
    <w:pPr>
      <w:keepNext/>
      <w:spacing w:before="240" w:after="60"/>
      <w:jc w:val="left"/>
      <w:outlineLvl w:val="0"/>
    </w:pPr>
    <w:rPr>
      <w:rFonts w:eastAsia="Times New Roman"/>
      <w:b/>
      <w:bCs/>
      <w:kern w:val="32"/>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B188B"/>
    <w:pPr>
      <w:ind w:left="720"/>
      <w:contextualSpacing/>
    </w:pPr>
  </w:style>
  <w:style w:type="table" w:styleId="TableGrid">
    <w:name w:val="Table Grid"/>
    <w:basedOn w:val="TableNormal"/>
    <w:rsid w:val="00A30F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9D668C"/>
    <w:pPr>
      <w:widowControl w:val="0"/>
      <w:suppressAutoHyphens/>
      <w:jc w:val="left"/>
    </w:pPr>
    <w:rPr>
      <w:rFonts w:ascii="Times New Roman" w:eastAsia="Tahoma" w:hAnsi="Times New Roman"/>
      <w:color w:val="000000"/>
      <w:sz w:val="24"/>
      <w:szCs w:val="20"/>
      <w:lang w:val="en-GB"/>
    </w:rPr>
  </w:style>
  <w:style w:type="character" w:customStyle="1" w:styleId="BodyTextChar">
    <w:name w:val="Body Text Char"/>
    <w:link w:val="BodyText"/>
    <w:rsid w:val="009D668C"/>
    <w:rPr>
      <w:rFonts w:ascii="Times New Roman" w:eastAsia="Tahoma" w:hAnsi="Times New Roman" w:cs="Times New Roman"/>
      <w:color w:val="000000"/>
      <w:sz w:val="24"/>
      <w:szCs w:val="20"/>
      <w:lang w:val="en-GB"/>
    </w:rPr>
  </w:style>
  <w:style w:type="paragraph" w:styleId="Header">
    <w:name w:val="header"/>
    <w:basedOn w:val="Normal"/>
    <w:link w:val="HeaderChar"/>
    <w:unhideWhenUsed/>
    <w:rsid w:val="006871BF"/>
    <w:pPr>
      <w:tabs>
        <w:tab w:val="center" w:pos="4513"/>
        <w:tab w:val="right" w:pos="9026"/>
      </w:tabs>
    </w:pPr>
  </w:style>
  <w:style w:type="character" w:customStyle="1" w:styleId="HeaderChar">
    <w:name w:val="Header Char"/>
    <w:basedOn w:val="DefaultParagraphFont"/>
    <w:link w:val="Header"/>
    <w:rsid w:val="006871BF"/>
  </w:style>
  <w:style w:type="paragraph" w:styleId="Footer">
    <w:name w:val="footer"/>
    <w:basedOn w:val="Normal"/>
    <w:link w:val="FooterChar"/>
    <w:uiPriority w:val="99"/>
    <w:unhideWhenUsed/>
    <w:rsid w:val="006871BF"/>
    <w:pPr>
      <w:tabs>
        <w:tab w:val="center" w:pos="4513"/>
        <w:tab w:val="right" w:pos="9026"/>
      </w:tabs>
    </w:pPr>
  </w:style>
  <w:style w:type="character" w:customStyle="1" w:styleId="FooterChar">
    <w:name w:val="Footer Char"/>
    <w:basedOn w:val="DefaultParagraphFont"/>
    <w:link w:val="Footer"/>
    <w:uiPriority w:val="99"/>
    <w:rsid w:val="006871BF"/>
  </w:style>
  <w:style w:type="paragraph" w:styleId="BalloonText">
    <w:name w:val="Balloon Text"/>
    <w:basedOn w:val="Normal"/>
    <w:link w:val="BalloonTextChar"/>
    <w:uiPriority w:val="99"/>
    <w:semiHidden/>
    <w:unhideWhenUsed/>
    <w:rsid w:val="006871BF"/>
    <w:rPr>
      <w:rFonts w:ascii="Tahoma" w:hAnsi="Tahoma" w:cs="Tahoma"/>
      <w:sz w:val="16"/>
      <w:szCs w:val="16"/>
    </w:rPr>
  </w:style>
  <w:style w:type="character" w:customStyle="1" w:styleId="BalloonTextChar">
    <w:name w:val="Balloon Text Char"/>
    <w:link w:val="BalloonText"/>
    <w:uiPriority w:val="99"/>
    <w:semiHidden/>
    <w:rsid w:val="006871BF"/>
    <w:rPr>
      <w:rFonts w:ascii="Tahoma" w:hAnsi="Tahoma" w:cs="Tahoma"/>
      <w:sz w:val="16"/>
      <w:szCs w:val="16"/>
    </w:rPr>
  </w:style>
  <w:style w:type="paragraph" w:styleId="NormalWeb">
    <w:name w:val="Normal (Web)"/>
    <w:basedOn w:val="Normal"/>
    <w:uiPriority w:val="99"/>
    <w:unhideWhenUsed/>
    <w:rsid w:val="0070488B"/>
    <w:pPr>
      <w:spacing w:before="100" w:beforeAutospacing="1" w:after="100" w:afterAutospacing="1"/>
      <w:jc w:val="left"/>
    </w:pPr>
    <w:rPr>
      <w:rFonts w:ascii="Times New Roman" w:eastAsia="Times New Roman" w:hAnsi="Times New Roman"/>
      <w:sz w:val="24"/>
      <w:szCs w:val="24"/>
      <w:lang w:eastAsia="en-MY"/>
    </w:rPr>
  </w:style>
  <w:style w:type="character" w:customStyle="1" w:styleId="hps">
    <w:name w:val="hps"/>
    <w:rsid w:val="008A74A3"/>
  </w:style>
  <w:style w:type="paragraph" w:customStyle="1" w:styleId="Header1">
    <w:name w:val="Header1"/>
    <w:basedOn w:val="Normal"/>
    <w:rsid w:val="008A74A3"/>
    <w:pPr>
      <w:tabs>
        <w:tab w:val="center" w:pos="4320"/>
        <w:tab w:val="right" w:pos="8640"/>
      </w:tabs>
      <w:jc w:val="left"/>
    </w:pPr>
    <w:rPr>
      <w:rFonts w:ascii="Arial" w:eastAsia="Times New Roman" w:hAnsi="Arial"/>
      <w:sz w:val="20"/>
      <w:szCs w:val="20"/>
    </w:rPr>
  </w:style>
  <w:style w:type="character" w:styleId="Hyperlink">
    <w:name w:val="Hyperlink"/>
    <w:rsid w:val="00E8446C"/>
    <w:rPr>
      <w:color w:val="0000FF"/>
      <w:u w:val="single"/>
    </w:rPr>
  </w:style>
  <w:style w:type="paragraph" w:customStyle="1" w:styleId="Default">
    <w:name w:val="Default"/>
    <w:rsid w:val="00E8446C"/>
    <w:pPr>
      <w:autoSpaceDE w:val="0"/>
      <w:autoSpaceDN w:val="0"/>
      <w:adjustRightInd w:val="0"/>
    </w:pPr>
    <w:rPr>
      <w:rFonts w:ascii="Arial" w:eastAsia="Times New Roman" w:hAnsi="Arial" w:cs="Arial"/>
      <w:color w:val="000000"/>
      <w:sz w:val="24"/>
      <w:szCs w:val="24"/>
      <w:lang w:eastAsia="zh-CN"/>
    </w:rPr>
  </w:style>
  <w:style w:type="paragraph" w:styleId="Bibliography">
    <w:name w:val="Bibliography"/>
    <w:basedOn w:val="Normal"/>
    <w:next w:val="Normal"/>
    <w:uiPriority w:val="37"/>
    <w:unhideWhenUsed/>
    <w:rsid w:val="00E8446C"/>
    <w:pPr>
      <w:jc w:val="left"/>
    </w:pPr>
    <w:rPr>
      <w:rFonts w:ascii="Times New Roman" w:eastAsia="Times New Roman" w:hAnsi="Times New Roman"/>
      <w:sz w:val="24"/>
      <w:szCs w:val="24"/>
      <w:lang w:val="en-US"/>
    </w:rPr>
  </w:style>
  <w:style w:type="paragraph" w:customStyle="1" w:styleId="Style">
    <w:name w:val="Style"/>
    <w:rsid w:val="00E8446C"/>
    <w:pPr>
      <w:widowControl w:val="0"/>
      <w:autoSpaceDE w:val="0"/>
      <w:autoSpaceDN w:val="0"/>
      <w:adjustRightInd w:val="0"/>
    </w:pPr>
    <w:rPr>
      <w:rFonts w:ascii="Times New Roman" w:eastAsia="Times New Roman" w:hAnsi="Times New Roman"/>
      <w:sz w:val="24"/>
      <w:szCs w:val="24"/>
    </w:rPr>
  </w:style>
  <w:style w:type="paragraph" w:styleId="BodyText3">
    <w:name w:val="Body Text 3"/>
    <w:basedOn w:val="Normal"/>
    <w:link w:val="BodyText3Char"/>
    <w:uiPriority w:val="99"/>
    <w:unhideWhenUsed/>
    <w:rsid w:val="002B710E"/>
    <w:pPr>
      <w:spacing w:after="120"/>
    </w:pPr>
    <w:rPr>
      <w:sz w:val="16"/>
      <w:szCs w:val="16"/>
    </w:rPr>
  </w:style>
  <w:style w:type="character" w:customStyle="1" w:styleId="BodyText3Char">
    <w:name w:val="Body Text 3 Char"/>
    <w:link w:val="BodyText3"/>
    <w:uiPriority w:val="99"/>
    <w:rsid w:val="002B710E"/>
    <w:rPr>
      <w:sz w:val="16"/>
      <w:szCs w:val="16"/>
      <w:lang w:eastAsia="en-US"/>
    </w:rPr>
  </w:style>
  <w:style w:type="character" w:customStyle="1" w:styleId="Heading1Char">
    <w:name w:val="Heading 1 Char"/>
    <w:link w:val="Heading1"/>
    <w:uiPriority w:val="9"/>
    <w:rsid w:val="00B35FE9"/>
    <w:rPr>
      <w:rFonts w:eastAsia="Times New Roman"/>
      <w:b/>
      <w:bCs/>
      <w:kern w:val="32"/>
      <w:sz w:val="32"/>
      <w:szCs w:val="32"/>
      <w:lang w:val="en-GB" w:eastAsia="en-US"/>
    </w:rPr>
  </w:style>
  <w:style w:type="character" w:customStyle="1" w:styleId="a-size-large1">
    <w:name w:val="a-size-large1"/>
    <w:rsid w:val="00B35FE9"/>
    <w:rPr>
      <w:rFonts w:ascii="Arial" w:hAnsi="Arial" w:cs="Arial" w:hint="default"/>
    </w:rPr>
  </w:style>
  <w:style w:type="character" w:customStyle="1" w:styleId="a-size-medium2">
    <w:name w:val="a-size-medium2"/>
    <w:rsid w:val="0079148B"/>
    <w:rPr>
      <w:rFonts w:ascii="Arial" w:hAnsi="Arial" w:cs="Arial" w:hint="default"/>
    </w:rPr>
  </w:style>
  <w:style w:type="paragraph" w:styleId="NoSpacing">
    <w:name w:val="No Spacing"/>
    <w:uiPriority w:val="1"/>
    <w:qFormat/>
    <w:rsid w:val="00C00C4F"/>
    <w:rPr>
      <w:rFonts w:ascii="Times New Roman" w:eastAsia="Times New Roman" w:hAnsi="Times New Roman"/>
      <w:sz w:val="24"/>
      <w:szCs w:val="24"/>
    </w:rPr>
  </w:style>
  <w:style w:type="character" w:styleId="Strong">
    <w:name w:val="Strong"/>
    <w:uiPriority w:val="22"/>
    <w:qFormat/>
    <w:rsid w:val="00CB564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libri"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4C0"/>
    <w:pPr>
      <w:jc w:val="center"/>
    </w:pPr>
    <w:rPr>
      <w:sz w:val="22"/>
      <w:szCs w:val="22"/>
      <w:lang w:val="en-MY"/>
    </w:rPr>
  </w:style>
  <w:style w:type="paragraph" w:styleId="Heading1">
    <w:name w:val="heading 1"/>
    <w:basedOn w:val="Normal"/>
    <w:next w:val="Normal"/>
    <w:link w:val="Heading1Char"/>
    <w:uiPriority w:val="9"/>
    <w:qFormat/>
    <w:rsid w:val="00B35FE9"/>
    <w:pPr>
      <w:keepNext/>
      <w:spacing w:before="240" w:after="60"/>
      <w:jc w:val="left"/>
      <w:outlineLvl w:val="0"/>
    </w:pPr>
    <w:rPr>
      <w:rFonts w:eastAsia="Times New Roman"/>
      <w:b/>
      <w:bCs/>
      <w:kern w:val="32"/>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B188B"/>
    <w:pPr>
      <w:ind w:left="720"/>
      <w:contextualSpacing/>
    </w:pPr>
  </w:style>
  <w:style w:type="table" w:styleId="TableGrid">
    <w:name w:val="Table Grid"/>
    <w:basedOn w:val="TableNormal"/>
    <w:rsid w:val="00A30F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9D668C"/>
    <w:pPr>
      <w:widowControl w:val="0"/>
      <w:suppressAutoHyphens/>
      <w:jc w:val="left"/>
    </w:pPr>
    <w:rPr>
      <w:rFonts w:ascii="Times New Roman" w:eastAsia="Tahoma" w:hAnsi="Times New Roman"/>
      <w:color w:val="000000"/>
      <w:sz w:val="24"/>
      <w:szCs w:val="20"/>
      <w:lang w:val="en-GB"/>
    </w:rPr>
  </w:style>
  <w:style w:type="character" w:customStyle="1" w:styleId="BodyTextChar">
    <w:name w:val="Body Text Char"/>
    <w:link w:val="BodyText"/>
    <w:rsid w:val="009D668C"/>
    <w:rPr>
      <w:rFonts w:ascii="Times New Roman" w:eastAsia="Tahoma" w:hAnsi="Times New Roman" w:cs="Times New Roman"/>
      <w:color w:val="000000"/>
      <w:sz w:val="24"/>
      <w:szCs w:val="20"/>
      <w:lang w:val="en-GB"/>
    </w:rPr>
  </w:style>
  <w:style w:type="paragraph" w:styleId="Header">
    <w:name w:val="header"/>
    <w:basedOn w:val="Normal"/>
    <w:link w:val="HeaderChar"/>
    <w:unhideWhenUsed/>
    <w:rsid w:val="006871BF"/>
    <w:pPr>
      <w:tabs>
        <w:tab w:val="center" w:pos="4513"/>
        <w:tab w:val="right" w:pos="9026"/>
      </w:tabs>
    </w:pPr>
  </w:style>
  <w:style w:type="character" w:customStyle="1" w:styleId="HeaderChar">
    <w:name w:val="Header Char"/>
    <w:basedOn w:val="DefaultParagraphFont"/>
    <w:link w:val="Header"/>
    <w:rsid w:val="006871BF"/>
  </w:style>
  <w:style w:type="paragraph" w:styleId="Footer">
    <w:name w:val="footer"/>
    <w:basedOn w:val="Normal"/>
    <w:link w:val="FooterChar"/>
    <w:uiPriority w:val="99"/>
    <w:unhideWhenUsed/>
    <w:rsid w:val="006871BF"/>
    <w:pPr>
      <w:tabs>
        <w:tab w:val="center" w:pos="4513"/>
        <w:tab w:val="right" w:pos="9026"/>
      </w:tabs>
    </w:pPr>
  </w:style>
  <w:style w:type="character" w:customStyle="1" w:styleId="FooterChar">
    <w:name w:val="Footer Char"/>
    <w:basedOn w:val="DefaultParagraphFont"/>
    <w:link w:val="Footer"/>
    <w:uiPriority w:val="99"/>
    <w:rsid w:val="006871BF"/>
  </w:style>
  <w:style w:type="paragraph" w:styleId="BalloonText">
    <w:name w:val="Balloon Text"/>
    <w:basedOn w:val="Normal"/>
    <w:link w:val="BalloonTextChar"/>
    <w:uiPriority w:val="99"/>
    <w:semiHidden/>
    <w:unhideWhenUsed/>
    <w:rsid w:val="006871BF"/>
    <w:rPr>
      <w:rFonts w:ascii="Tahoma" w:hAnsi="Tahoma" w:cs="Tahoma"/>
      <w:sz w:val="16"/>
      <w:szCs w:val="16"/>
    </w:rPr>
  </w:style>
  <w:style w:type="character" w:customStyle="1" w:styleId="BalloonTextChar">
    <w:name w:val="Balloon Text Char"/>
    <w:link w:val="BalloonText"/>
    <w:uiPriority w:val="99"/>
    <w:semiHidden/>
    <w:rsid w:val="006871BF"/>
    <w:rPr>
      <w:rFonts w:ascii="Tahoma" w:hAnsi="Tahoma" w:cs="Tahoma"/>
      <w:sz w:val="16"/>
      <w:szCs w:val="16"/>
    </w:rPr>
  </w:style>
  <w:style w:type="paragraph" w:styleId="NormalWeb">
    <w:name w:val="Normal (Web)"/>
    <w:basedOn w:val="Normal"/>
    <w:uiPriority w:val="99"/>
    <w:unhideWhenUsed/>
    <w:rsid w:val="0070488B"/>
    <w:pPr>
      <w:spacing w:before="100" w:beforeAutospacing="1" w:after="100" w:afterAutospacing="1"/>
      <w:jc w:val="left"/>
    </w:pPr>
    <w:rPr>
      <w:rFonts w:ascii="Times New Roman" w:eastAsia="Times New Roman" w:hAnsi="Times New Roman"/>
      <w:sz w:val="24"/>
      <w:szCs w:val="24"/>
      <w:lang w:eastAsia="en-MY"/>
    </w:rPr>
  </w:style>
  <w:style w:type="character" w:customStyle="1" w:styleId="hps">
    <w:name w:val="hps"/>
    <w:rsid w:val="008A74A3"/>
  </w:style>
  <w:style w:type="paragraph" w:customStyle="1" w:styleId="Header1">
    <w:name w:val="Header1"/>
    <w:basedOn w:val="Normal"/>
    <w:rsid w:val="008A74A3"/>
    <w:pPr>
      <w:tabs>
        <w:tab w:val="center" w:pos="4320"/>
        <w:tab w:val="right" w:pos="8640"/>
      </w:tabs>
      <w:jc w:val="left"/>
    </w:pPr>
    <w:rPr>
      <w:rFonts w:ascii="Arial" w:eastAsia="Times New Roman" w:hAnsi="Arial"/>
      <w:sz w:val="20"/>
      <w:szCs w:val="20"/>
    </w:rPr>
  </w:style>
  <w:style w:type="character" w:styleId="Hyperlink">
    <w:name w:val="Hyperlink"/>
    <w:rsid w:val="00E8446C"/>
    <w:rPr>
      <w:color w:val="0000FF"/>
      <w:u w:val="single"/>
    </w:rPr>
  </w:style>
  <w:style w:type="paragraph" w:customStyle="1" w:styleId="Default">
    <w:name w:val="Default"/>
    <w:rsid w:val="00E8446C"/>
    <w:pPr>
      <w:autoSpaceDE w:val="0"/>
      <w:autoSpaceDN w:val="0"/>
      <w:adjustRightInd w:val="0"/>
    </w:pPr>
    <w:rPr>
      <w:rFonts w:ascii="Arial" w:eastAsia="Times New Roman" w:hAnsi="Arial" w:cs="Arial"/>
      <w:color w:val="000000"/>
      <w:sz w:val="24"/>
      <w:szCs w:val="24"/>
      <w:lang w:eastAsia="zh-CN"/>
    </w:rPr>
  </w:style>
  <w:style w:type="paragraph" w:styleId="Bibliography">
    <w:name w:val="Bibliography"/>
    <w:basedOn w:val="Normal"/>
    <w:next w:val="Normal"/>
    <w:uiPriority w:val="37"/>
    <w:unhideWhenUsed/>
    <w:rsid w:val="00E8446C"/>
    <w:pPr>
      <w:jc w:val="left"/>
    </w:pPr>
    <w:rPr>
      <w:rFonts w:ascii="Times New Roman" w:eastAsia="Times New Roman" w:hAnsi="Times New Roman"/>
      <w:sz w:val="24"/>
      <w:szCs w:val="24"/>
      <w:lang w:val="en-US"/>
    </w:rPr>
  </w:style>
  <w:style w:type="paragraph" w:customStyle="1" w:styleId="Style">
    <w:name w:val="Style"/>
    <w:rsid w:val="00E8446C"/>
    <w:pPr>
      <w:widowControl w:val="0"/>
      <w:autoSpaceDE w:val="0"/>
      <w:autoSpaceDN w:val="0"/>
      <w:adjustRightInd w:val="0"/>
    </w:pPr>
    <w:rPr>
      <w:rFonts w:ascii="Times New Roman" w:eastAsia="Times New Roman" w:hAnsi="Times New Roman"/>
      <w:sz w:val="24"/>
      <w:szCs w:val="24"/>
    </w:rPr>
  </w:style>
  <w:style w:type="paragraph" w:styleId="BodyText3">
    <w:name w:val="Body Text 3"/>
    <w:basedOn w:val="Normal"/>
    <w:link w:val="BodyText3Char"/>
    <w:uiPriority w:val="99"/>
    <w:unhideWhenUsed/>
    <w:rsid w:val="002B710E"/>
    <w:pPr>
      <w:spacing w:after="120"/>
    </w:pPr>
    <w:rPr>
      <w:sz w:val="16"/>
      <w:szCs w:val="16"/>
    </w:rPr>
  </w:style>
  <w:style w:type="character" w:customStyle="1" w:styleId="BodyText3Char">
    <w:name w:val="Body Text 3 Char"/>
    <w:link w:val="BodyText3"/>
    <w:uiPriority w:val="99"/>
    <w:rsid w:val="002B710E"/>
    <w:rPr>
      <w:sz w:val="16"/>
      <w:szCs w:val="16"/>
      <w:lang w:eastAsia="en-US"/>
    </w:rPr>
  </w:style>
  <w:style w:type="character" w:customStyle="1" w:styleId="Heading1Char">
    <w:name w:val="Heading 1 Char"/>
    <w:link w:val="Heading1"/>
    <w:uiPriority w:val="9"/>
    <w:rsid w:val="00B35FE9"/>
    <w:rPr>
      <w:rFonts w:eastAsia="Times New Roman"/>
      <w:b/>
      <w:bCs/>
      <w:kern w:val="32"/>
      <w:sz w:val="32"/>
      <w:szCs w:val="32"/>
      <w:lang w:val="en-GB" w:eastAsia="en-US"/>
    </w:rPr>
  </w:style>
  <w:style w:type="character" w:customStyle="1" w:styleId="a-size-large1">
    <w:name w:val="a-size-large1"/>
    <w:rsid w:val="00B35FE9"/>
    <w:rPr>
      <w:rFonts w:ascii="Arial" w:hAnsi="Arial" w:cs="Arial" w:hint="default"/>
    </w:rPr>
  </w:style>
  <w:style w:type="character" w:customStyle="1" w:styleId="a-size-medium2">
    <w:name w:val="a-size-medium2"/>
    <w:rsid w:val="0079148B"/>
    <w:rPr>
      <w:rFonts w:ascii="Arial" w:hAnsi="Arial" w:cs="Arial" w:hint="default"/>
    </w:rPr>
  </w:style>
  <w:style w:type="paragraph" w:styleId="NoSpacing">
    <w:name w:val="No Spacing"/>
    <w:uiPriority w:val="1"/>
    <w:qFormat/>
    <w:rsid w:val="00C00C4F"/>
    <w:rPr>
      <w:rFonts w:ascii="Times New Roman" w:eastAsia="Times New Roman" w:hAnsi="Times New Roman"/>
      <w:sz w:val="24"/>
      <w:szCs w:val="24"/>
    </w:rPr>
  </w:style>
  <w:style w:type="character" w:styleId="Strong">
    <w:name w:val="Strong"/>
    <w:uiPriority w:val="22"/>
    <w:qFormat/>
    <w:rsid w:val="00CB5644"/>
    <w:rPr>
      <w:b/>
      <w:bCs/>
    </w:rPr>
  </w:style>
</w:styles>
</file>

<file path=word/webSettings.xml><?xml version="1.0" encoding="utf-8"?>
<w:webSettings xmlns:r="http://schemas.openxmlformats.org/officeDocument/2006/relationships" xmlns:w="http://schemas.openxmlformats.org/wordprocessingml/2006/main">
  <w:divs>
    <w:div w:id="1066756988">
      <w:bodyDiv w:val="1"/>
      <w:marLeft w:val="0"/>
      <w:marRight w:val="0"/>
      <w:marTop w:val="0"/>
      <w:marBottom w:val="0"/>
      <w:divBdr>
        <w:top w:val="none" w:sz="0" w:space="0" w:color="auto"/>
        <w:left w:val="none" w:sz="0" w:space="0" w:color="auto"/>
        <w:bottom w:val="none" w:sz="0" w:space="0" w:color="auto"/>
        <w:right w:val="none" w:sz="0" w:space="0" w:color="auto"/>
      </w:divBdr>
    </w:div>
    <w:div w:id="186050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37D5ED-916C-40B1-859E-803B055BF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1364</Words>
  <Characters>7778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jamalyusufi</dc:creator>
  <cp:lastModifiedBy>hasruddin.hasbullah</cp:lastModifiedBy>
  <cp:revision>4</cp:revision>
  <cp:lastPrinted>2015-06-11T05:46:00Z</cp:lastPrinted>
  <dcterms:created xsi:type="dcterms:W3CDTF">2015-11-02T01:40:00Z</dcterms:created>
  <dcterms:modified xsi:type="dcterms:W3CDTF">2015-11-23T01:11:00Z</dcterms:modified>
</cp:coreProperties>
</file>